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77777777" w:rsidR="0025004C" w:rsidRDefault="0025004C" w:rsidP="00682E3D">
      <w:pPr>
        <w:pStyle w:val="BodyText"/>
        <w:spacing w:after="0"/>
        <w:jc w:val="center"/>
        <w:rPr>
          <w:rFonts w:ascii="Verdana" w:hAnsi="Verdana"/>
          <w:b/>
          <w:bCs/>
          <w:sz w:val="20"/>
        </w:rPr>
      </w:pPr>
    </w:p>
    <w:p w14:paraId="0A37501D" w14:textId="77777777" w:rsidR="0025004C" w:rsidRDefault="0025004C" w:rsidP="00682E3D">
      <w:pPr>
        <w:pStyle w:val="BodyText"/>
        <w:spacing w:after="0"/>
        <w:jc w:val="center"/>
        <w:rPr>
          <w:rFonts w:ascii="Verdana" w:hAnsi="Verdana"/>
          <w:b/>
          <w:bCs/>
          <w:sz w:val="20"/>
        </w:rPr>
      </w:pPr>
    </w:p>
    <w:p w14:paraId="5DAB6C7B" w14:textId="77777777" w:rsidR="0025004C" w:rsidRDefault="0025004C" w:rsidP="00682E3D">
      <w:pPr>
        <w:pStyle w:val="BodyText"/>
        <w:spacing w:after="0"/>
        <w:jc w:val="center"/>
        <w:rPr>
          <w:rFonts w:ascii="Verdana" w:hAnsi="Verdana"/>
          <w:b/>
          <w:bCs/>
          <w:sz w:val="20"/>
        </w:rPr>
      </w:pPr>
    </w:p>
    <w:p w14:paraId="02EB378F" w14:textId="77777777" w:rsidR="0025004C" w:rsidRDefault="0025004C" w:rsidP="00682E3D">
      <w:pPr>
        <w:pStyle w:val="BodyText"/>
        <w:spacing w:after="0"/>
        <w:jc w:val="center"/>
        <w:rPr>
          <w:rFonts w:ascii="Verdana" w:hAnsi="Verdana"/>
          <w:b/>
          <w:bCs/>
          <w:sz w:val="20"/>
        </w:rPr>
      </w:pPr>
    </w:p>
    <w:p w14:paraId="6A05A809" w14:textId="77777777" w:rsidR="0025004C" w:rsidRDefault="0025004C" w:rsidP="00682E3D">
      <w:pPr>
        <w:pStyle w:val="BodyText"/>
        <w:spacing w:after="0"/>
        <w:jc w:val="center"/>
        <w:rPr>
          <w:rFonts w:ascii="Verdana" w:hAnsi="Verdana"/>
          <w:b/>
          <w:bCs/>
          <w:sz w:val="20"/>
        </w:rPr>
      </w:pPr>
    </w:p>
    <w:p w14:paraId="5A39BBE3" w14:textId="77777777" w:rsidR="0025004C" w:rsidRDefault="0025004C" w:rsidP="00682E3D">
      <w:pPr>
        <w:pStyle w:val="BodyText"/>
        <w:spacing w:after="0"/>
        <w:jc w:val="center"/>
        <w:rPr>
          <w:rFonts w:ascii="Verdana" w:hAnsi="Verdana"/>
          <w:b/>
          <w:bCs/>
          <w:sz w:val="20"/>
        </w:rPr>
      </w:pPr>
    </w:p>
    <w:p w14:paraId="41C8F396" w14:textId="77777777" w:rsidR="0025004C" w:rsidRDefault="0025004C" w:rsidP="00682E3D">
      <w:pPr>
        <w:pStyle w:val="BodyText"/>
        <w:spacing w:after="0"/>
        <w:jc w:val="center"/>
        <w:rPr>
          <w:rFonts w:ascii="Verdana" w:hAnsi="Verdana"/>
          <w:b/>
          <w:bCs/>
          <w:sz w:val="20"/>
        </w:rPr>
      </w:pPr>
    </w:p>
    <w:p w14:paraId="72A3D3EC" w14:textId="77777777" w:rsidR="0025004C" w:rsidRDefault="0025004C" w:rsidP="00682E3D">
      <w:pPr>
        <w:pStyle w:val="BodyText"/>
        <w:spacing w:after="0"/>
        <w:jc w:val="center"/>
        <w:rPr>
          <w:rFonts w:ascii="Verdana" w:hAnsi="Verdana"/>
          <w:b/>
          <w:bCs/>
          <w:sz w:val="20"/>
        </w:rPr>
      </w:pPr>
    </w:p>
    <w:p w14:paraId="0D0B940D" w14:textId="1B6D5286" w:rsidR="0025004C" w:rsidRDefault="0025004C" w:rsidP="00682E3D">
      <w:pPr>
        <w:pStyle w:val="BodyText"/>
        <w:spacing w:after="0"/>
        <w:jc w:val="center"/>
        <w:rPr>
          <w:rFonts w:ascii="Verdana" w:hAnsi="Verdana"/>
          <w:b/>
          <w:bCs/>
          <w:sz w:val="20"/>
        </w:rPr>
      </w:pPr>
    </w:p>
    <w:p w14:paraId="0E27B00A" w14:textId="77777777" w:rsidR="0025004C" w:rsidRDefault="0025004C" w:rsidP="00682E3D">
      <w:pPr>
        <w:pStyle w:val="BodyText"/>
        <w:spacing w:after="0"/>
        <w:jc w:val="center"/>
        <w:rPr>
          <w:rFonts w:ascii="Verdana" w:hAnsi="Verdana"/>
          <w:b/>
          <w:bCs/>
          <w:sz w:val="20"/>
        </w:rPr>
      </w:pPr>
    </w:p>
    <w:p w14:paraId="60061E4C" w14:textId="77777777" w:rsidR="0025004C" w:rsidRDefault="0025004C" w:rsidP="00682E3D">
      <w:pPr>
        <w:pStyle w:val="BodyText"/>
        <w:spacing w:after="0"/>
        <w:jc w:val="center"/>
        <w:rPr>
          <w:rFonts w:ascii="Verdana" w:hAnsi="Verdana"/>
          <w:b/>
          <w:bCs/>
          <w:sz w:val="20"/>
        </w:rPr>
      </w:pPr>
    </w:p>
    <w:p w14:paraId="44EAFD9C" w14:textId="77777777" w:rsidR="0025004C" w:rsidRDefault="0025004C" w:rsidP="00682E3D">
      <w:pPr>
        <w:pStyle w:val="BodyText"/>
        <w:spacing w:after="0"/>
        <w:jc w:val="center"/>
        <w:rPr>
          <w:rFonts w:ascii="Verdana" w:hAnsi="Verdana"/>
          <w:b/>
          <w:bCs/>
          <w:sz w:val="20"/>
        </w:rPr>
      </w:pPr>
    </w:p>
    <w:p w14:paraId="4B94D5A5" w14:textId="77777777" w:rsidR="0025004C" w:rsidRDefault="0025004C" w:rsidP="00682E3D">
      <w:pPr>
        <w:pStyle w:val="BodyText"/>
        <w:spacing w:after="0"/>
        <w:jc w:val="center"/>
        <w:rPr>
          <w:rFonts w:ascii="Verdana" w:hAnsi="Verdana"/>
          <w:b/>
          <w:bCs/>
          <w:sz w:val="20"/>
        </w:rPr>
      </w:pPr>
    </w:p>
    <w:p w14:paraId="3DEEC669" w14:textId="77777777" w:rsidR="0025004C" w:rsidRDefault="0025004C" w:rsidP="00682E3D">
      <w:pPr>
        <w:pStyle w:val="BodyText"/>
        <w:spacing w:after="0"/>
        <w:jc w:val="center"/>
        <w:rPr>
          <w:rFonts w:ascii="Verdana" w:hAnsi="Verdana"/>
          <w:b/>
          <w:bCs/>
          <w:sz w:val="20"/>
        </w:rPr>
      </w:pPr>
    </w:p>
    <w:p w14:paraId="3656B9AB" w14:textId="77777777" w:rsidR="0025004C" w:rsidRDefault="0025004C" w:rsidP="00682E3D">
      <w:pPr>
        <w:pStyle w:val="BodyText"/>
        <w:spacing w:after="0"/>
        <w:jc w:val="center"/>
        <w:rPr>
          <w:rFonts w:ascii="Verdana" w:hAnsi="Verdana"/>
          <w:b/>
          <w:bCs/>
          <w:sz w:val="20"/>
        </w:rPr>
      </w:pPr>
    </w:p>
    <w:p w14:paraId="45FB0818" w14:textId="77777777" w:rsidR="0025004C" w:rsidRDefault="0025004C" w:rsidP="00682E3D">
      <w:pPr>
        <w:pStyle w:val="BodyText"/>
        <w:spacing w:after="0"/>
        <w:jc w:val="center"/>
        <w:rPr>
          <w:rFonts w:ascii="Verdana" w:hAnsi="Verdana"/>
          <w:b/>
          <w:bCs/>
          <w:sz w:val="20"/>
        </w:rPr>
      </w:pPr>
    </w:p>
    <w:p w14:paraId="049F31CB" w14:textId="77777777" w:rsidR="0025004C" w:rsidRDefault="0025004C" w:rsidP="00682E3D">
      <w:pPr>
        <w:pStyle w:val="BodyText"/>
        <w:spacing w:after="0"/>
        <w:jc w:val="center"/>
        <w:rPr>
          <w:rFonts w:ascii="Verdana" w:hAnsi="Verdana"/>
          <w:b/>
          <w:bCs/>
          <w:sz w:val="20"/>
        </w:rPr>
      </w:pPr>
    </w:p>
    <w:p w14:paraId="53128261" w14:textId="77777777" w:rsidR="0025004C" w:rsidRDefault="0025004C" w:rsidP="00682E3D">
      <w:pPr>
        <w:pStyle w:val="BodyText"/>
        <w:spacing w:after="0"/>
        <w:jc w:val="center"/>
        <w:rPr>
          <w:rFonts w:ascii="Verdana" w:hAnsi="Verdana"/>
          <w:b/>
          <w:bCs/>
          <w:sz w:val="20"/>
        </w:rPr>
      </w:pPr>
    </w:p>
    <w:p w14:paraId="62486C05" w14:textId="77777777" w:rsidR="0025004C" w:rsidRDefault="0025004C" w:rsidP="00682E3D">
      <w:pPr>
        <w:pStyle w:val="BodyText"/>
        <w:spacing w:after="0"/>
        <w:jc w:val="center"/>
        <w:rPr>
          <w:rFonts w:ascii="Verdana" w:hAnsi="Verdana"/>
          <w:b/>
          <w:bCs/>
          <w:sz w:val="20"/>
        </w:rPr>
      </w:pPr>
    </w:p>
    <w:p w14:paraId="4101652C" w14:textId="77777777" w:rsidR="0025004C" w:rsidRDefault="0025004C" w:rsidP="00682E3D">
      <w:pPr>
        <w:pStyle w:val="BodyText"/>
        <w:spacing w:after="0"/>
        <w:jc w:val="center"/>
        <w:rPr>
          <w:rFonts w:ascii="Verdana" w:hAnsi="Verdana"/>
          <w:b/>
          <w:bCs/>
          <w:sz w:val="20"/>
        </w:rPr>
      </w:pPr>
    </w:p>
    <w:p w14:paraId="4B99056E" w14:textId="77777777" w:rsidR="0025004C" w:rsidRDefault="0025004C" w:rsidP="00682E3D">
      <w:pPr>
        <w:pStyle w:val="BodyText"/>
        <w:spacing w:after="0"/>
        <w:jc w:val="center"/>
        <w:rPr>
          <w:rFonts w:ascii="Verdana" w:hAnsi="Verdana"/>
          <w:b/>
          <w:bCs/>
          <w:sz w:val="20"/>
        </w:rPr>
      </w:pPr>
    </w:p>
    <w:p w14:paraId="1299C43A" w14:textId="77777777" w:rsidR="0025004C" w:rsidRDefault="0025004C" w:rsidP="00682E3D">
      <w:pPr>
        <w:pStyle w:val="BodyText"/>
        <w:spacing w:after="0"/>
        <w:jc w:val="center"/>
        <w:rPr>
          <w:rFonts w:ascii="Verdana" w:hAnsi="Verdana"/>
          <w:b/>
          <w:bCs/>
          <w:sz w:val="20"/>
        </w:rPr>
      </w:pPr>
    </w:p>
    <w:p w14:paraId="4DDBEF00" w14:textId="77777777" w:rsidR="0025004C" w:rsidRDefault="0025004C" w:rsidP="00682E3D">
      <w:pPr>
        <w:pStyle w:val="BodyText"/>
        <w:spacing w:after="0"/>
        <w:jc w:val="center"/>
        <w:rPr>
          <w:rFonts w:ascii="Verdana" w:hAnsi="Verdana"/>
          <w:b/>
          <w:bCs/>
          <w:sz w:val="20"/>
        </w:rPr>
      </w:pPr>
    </w:p>
    <w:p w14:paraId="79C59C50" w14:textId="77777777" w:rsidR="0025004C" w:rsidRPr="00F1035E" w:rsidRDefault="0025004C" w:rsidP="0025004C">
      <w:pPr>
        <w:pStyle w:val="BodyText"/>
        <w:spacing w:after="0"/>
        <w:jc w:val="center"/>
        <w:rPr>
          <w:rFonts w:ascii="Verdana" w:hAnsi="Verdana"/>
          <w:b/>
          <w:bCs/>
          <w:color w:val="05345F"/>
          <w:sz w:val="56"/>
        </w:rPr>
      </w:pPr>
      <w:r w:rsidRPr="00F1035E">
        <w:rPr>
          <w:rFonts w:ascii="Verdana" w:hAnsi="Verdana"/>
          <w:b/>
          <w:bCs/>
          <w:color w:val="05345F"/>
          <w:sz w:val="56"/>
        </w:rPr>
        <w:t xml:space="preserve">Procedure for receiving and responding to </w:t>
      </w:r>
    </w:p>
    <w:p w14:paraId="4B3598F8" w14:textId="30EA9B0E" w:rsidR="0025004C" w:rsidRPr="00F1035E" w:rsidRDefault="0025004C" w:rsidP="0025004C">
      <w:pPr>
        <w:pStyle w:val="BodyText"/>
        <w:spacing w:after="0"/>
        <w:jc w:val="center"/>
        <w:rPr>
          <w:rFonts w:ascii="Verdana" w:hAnsi="Verdana"/>
          <w:b/>
          <w:bCs/>
          <w:color w:val="05345F"/>
          <w:sz w:val="56"/>
        </w:rPr>
      </w:pPr>
      <w:r w:rsidRPr="00F1035E">
        <w:rPr>
          <w:rFonts w:ascii="Verdana" w:hAnsi="Verdana"/>
          <w:b/>
          <w:bCs/>
          <w:color w:val="05345F"/>
          <w:sz w:val="56"/>
        </w:rPr>
        <w:t>Subject Access Requests</w:t>
      </w:r>
    </w:p>
    <w:p w14:paraId="334B4021" w14:textId="68E7F5DF" w:rsidR="00A44D5D" w:rsidRDefault="00A44D5D" w:rsidP="0025004C">
      <w:pPr>
        <w:pStyle w:val="BodyText"/>
        <w:spacing w:after="0"/>
        <w:jc w:val="center"/>
        <w:rPr>
          <w:rFonts w:ascii="Verdana" w:hAnsi="Verdana"/>
          <w:b/>
          <w:bCs/>
          <w:color w:val="004990"/>
          <w:sz w:val="56"/>
        </w:rPr>
      </w:pPr>
    </w:p>
    <w:p w14:paraId="05AEA755" w14:textId="77777777" w:rsidR="00A44D5D" w:rsidRDefault="00A44D5D" w:rsidP="00A44D5D">
      <w:pPr>
        <w:jc w:val="left"/>
        <w:rPr>
          <w:rFonts w:ascii="Verdana" w:hAnsi="Verdana"/>
          <w:bCs/>
          <w:color w:val="004990"/>
          <w:sz w:val="36"/>
          <w:szCs w:val="36"/>
        </w:rPr>
      </w:pPr>
    </w:p>
    <w:p w14:paraId="38FCF3E6" w14:textId="77777777" w:rsidR="00A44D5D" w:rsidRDefault="00A44D5D" w:rsidP="00A44D5D">
      <w:pPr>
        <w:jc w:val="left"/>
        <w:rPr>
          <w:rFonts w:ascii="Verdana" w:hAnsi="Verdana"/>
          <w:bCs/>
          <w:color w:val="004990"/>
          <w:sz w:val="36"/>
          <w:szCs w:val="36"/>
        </w:rPr>
      </w:pPr>
    </w:p>
    <w:p w14:paraId="25D05B95" w14:textId="77777777" w:rsidR="00A44D5D" w:rsidRPr="00CF21D4" w:rsidRDefault="00A44D5D" w:rsidP="0025004C">
      <w:pPr>
        <w:pStyle w:val="BodyText"/>
        <w:spacing w:after="0"/>
        <w:jc w:val="center"/>
        <w:rPr>
          <w:rFonts w:ascii="Verdana" w:hAnsi="Verdana"/>
          <w:b/>
          <w:bCs/>
          <w:color w:val="004990"/>
          <w:sz w:val="56"/>
        </w:rPr>
      </w:pPr>
    </w:p>
    <w:p w14:paraId="3461D779" w14:textId="77777777" w:rsidR="0025004C" w:rsidRDefault="0025004C" w:rsidP="00682E3D">
      <w:pPr>
        <w:pStyle w:val="BodyText"/>
        <w:spacing w:after="0"/>
        <w:jc w:val="center"/>
        <w:rPr>
          <w:rFonts w:ascii="Verdana" w:hAnsi="Verdana"/>
          <w:b/>
          <w:bCs/>
          <w:sz w:val="20"/>
        </w:rPr>
      </w:pPr>
    </w:p>
    <w:p w14:paraId="3CF2D8B6" w14:textId="77777777" w:rsidR="00E72330" w:rsidRDefault="00E72330">
      <w:pPr>
        <w:spacing w:after="240" w:line="276" w:lineRule="auto"/>
        <w:jc w:val="left"/>
        <w:rPr>
          <w:rFonts w:ascii="Verdana" w:hAnsi="Verdana"/>
          <w:b/>
          <w:sz w:val="28"/>
          <w:szCs w:val="24"/>
          <w:u w:val="single"/>
        </w:rPr>
      </w:pPr>
      <w:r>
        <w:rPr>
          <w:rFonts w:ascii="Verdana" w:hAnsi="Verdana"/>
          <w:b/>
          <w:sz w:val="28"/>
          <w:szCs w:val="24"/>
          <w:u w:val="single"/>
        </w:rPr>
        <w:br w:type="page"/>
      </w:r>
    </w:p>
    <w:p w14:paraId="584B1104" w14:textId="77777777" w:rsidR="00AC4CD4" w:rsidRDefault="00AC4CD4" w:rsidP="00AC4CD4">
      <w:pPr>
        <w:spacing w:after="384" w:line="259" w:lineRule="auto"/>
        <w:ind w:left="92"/>
        <w:jc w:val="center"/>
        <w:rPr>
          <w:rFonts w:ascii="Verdana" w:hAnsi="Verdana"/>
          <w:b/>
          <w:sz w:val="28"/>
          <w:szCs w:val="28"/>
          <w:u w:val="single"/>
        </w:rPr>
      </w:pPr>
    </w:p>
    <w:p w14:paraId="5E029277" w14:textId="77777777" w:rsidR="00AC4CD4" w:rsidRDefault="00AC4CD4" w:rsidP="00AC4CD4">
      <w:pPr>
        <w:spacing w:after="384" w:line="259" w:lineRule="auto"/>
        <w:ind w:left="92"/>
        <w:jc w:val="center"/>
        <w:rPr>
          <w:rFonts w:ascii="Verdana" w:hAnsi="Verdana"/>
          <w:b/>
          <w:sz w:val="28"/>
          <w:szCs w:val="28"/>
          <w:u w:val="single"/>
        </w:rPr>
      </w:pPr>
    </w:p>
    <w:p w14:paraId="2908E1AD" w14:textId="77777777" w:rsidR="00AC4CD4" w:rsidRDefault="00AC4CD4" w:rsidP="00AC4CD4">
      <w:pPr>
        <w:spacing w:after="384" w:line="259" w:lineRule="auto"/>
        <w:ind w:left="92"/>
        <w:jc w:val="center"/>
        <w:rPr>
          <w:rFonts w:ascii="Verdana" w:hAnsi="Verdana"/>
          <w:b/>
          <w:sz w:val="28"/>
          <w:szCs w:val="28"/>
          <w:u w:val="single"/>
        </w:rPr>
      </w:pPr>
    </w:p>
    <w:p w14:paraId="5B7AEDDB" w14:textId="77777777" w:rsidR="00AC4CD4" w:rsidRDefault="00AC4CD4" w:rsidP="00AC4CD4">
      <w:pPr>
        <w:spacing w:after="384" w:line="259" w:lineRule="auto"/>
        <w:ind w:left="92"/>
        <w:jc w:val="center"/>
        <w:rPr>
          <w:rFonts w:ascii="Verdana" w:hAnsi="Verdana"/>
          <w:b/>
          <w:sz w:val="28"/>
          <w:szCs w:val="28"/>
          <w:u w:val="single"/>
        </w:rPr>
      </w:pPr>
    </w:p>
    <w:p w14:paraId="292513A5" w14:textId="77777777" w:rsidR="00AC4CD4" w:rsidRDefault="00AC4CD4" w:rsidP="00AC4CD4">
      <w:pPr>
        <w:spacing w:after="384" w:line="259" w:lineRule="auto"/>
        <w:ind w:left="92"/>
        <w:jc w:val="center"/>
        <w:rPr>
          <w:rFonts w:ascii="Verdana" w:hAnsi="Verdana"/>
          <w:b/>
          <w:sz w:val="28"/>
          <w:szCs w:val="28"/>
          <w:u w:val="single"/>
        </w:rPr>
      </w:pPr>
    </w:p>
    <w:p w14:paraId="606DD9E3" w14:textId="77777777" w:rsidR="00AC4CD4" w:rsidRDefault="00AC4CD4" w:rsidP="00AC4CD4">
      <w:pPr>
        <w:spacing w:after="384" w:line="259" w:lineRule="auto"/>
        <w:ind w:left="92"/>
        <w:jc w:val="center"/>
        <w:rPr>
          <w:rFonts w:ascii="Verdana" w:hAnsi="Verdana"/>
          <w:b/>
          <w:sz w:val="28"/>
          <w:szCs w:val="28"/>
          <w:u w:val="single"/>
        </w:rPr>
      </w:pPr>
    </w:p>
    <w:p w14:paraId="2739C0FE" w14:textId="77777777" w:rsidR="00AC4CD4" w:rsidRDefault="00AC4CD4" w:rsidP="00AC4CD4">
      <w:pPr>
        <w:spacing w:after="384" w:line="259" w:lineRule="auto"/>
        <w:ind w:left="92"/>
        <w:jc w:val="center"/>
        <w:rPr>
          <w:rFonts w:ascii="Verdana" w:hAnsi="Verdana"/>
          <w:b/>
          <w:sz w:val="28"/>
          <w:szCs w:val="28"/>
          <w:u w:val="single"/>
        </w:rPr>
      </w:pPr>
    </w:p>
    <w:p w14:paraId="0FB78278" w14:textId="714CB7F2" w:rsidR="00BB237F" w:rsidRPr="00490F7D" w:rsidRDefault="00D938D4" w:rsidP="00AC4CD4">
      <w:pPr>
        <w:spacing w:after="384" w:line="259" w:lineRule="auto"/>
        <w:ind w:left="92"/>
        <w:jc w:val="center"/>
        <w:rPr>
          <w:rFonts w:ascii="Verdana" w:hAnsi="Verdana"/>
          <w:b/>
          <w:sz w:val="28"/>
          <w:szCs w:val="28"/>
          <w:u w:val="single"/>
        </w:rPr>
      </w:pPr>
      <w:r w:rsidRPr="00490F7D">
        <w:rPr>
          <w:rFonts w:ascii="Verdana" w:hAnsi="Verdana"/>
          <w:b/>
          <w:sz w:val="28"/>
          <w:szCs w:val="28"/>
          <w:u w:val="single"/>
        </w:rPr>
        <w:t xml:space="preserve">OUR </w:t>
      </w:r>
      <w:r w:rsidR="00BB237F" w:rsidRPr="00490F7D">
        <w:rPr>
          <w:rFonts w:ascii="Verdana" w:hAnsi="Verdana"/>
          <w:b/>
          <w:sz w:val="28"/>
          <w:szCs w:val="28"/>
          <w:u w:val="single"/>
        </w:rPr>
        <w:t>TRUST PRAYER</w:t>
      </w:r>
    </w:p>
    <w:p w14:paraId="536DDE41"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Heavenly Father,  </w:t>
      </w:r>
    </w:p>
    <w:p w14:paraId="38F442FF" w14:textId="0B1D7833"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Let peace, friendship and love grow in our schools.  </w:t>
      </w:r>
    </w:p>
    <w:p w14:paraId="0DBB133F"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Send the Holy Spirit to give  </w:t>
      </w:r>
    </w:p>
    <w:p w14:paraId="5CDE0CDC"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excellence to our learning,  </w:t>
      </w:r>
    </w:p>
    <w:p w14:paraId="4DA03DDF"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love to our actions and  </w:t>
      </w:r>
    </w:p>
    <w:p w14:paraId="177267B6"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joy to our worship.  </w:t>
      </w:r>
    </w:p>
    <w:p w14:paraId="1B016079"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Guide us to help others,  </w:t>
      </w:r>
    </w:p>
    <w:p w14:paraId="1EDED402"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so that we may all  </w:t>
      </w:r>
    </w:p>
    <w:p w14:paraId="15FA1D04" w14:textId="63F641F0" w:rsidR="0003068B" w:rsidRPr="00AC4CD4" w:rsidRDefault="0003068B" w:rsidP="00AC4CD4">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490F7D">
        <w:rPr>
          <w:rFonts w:ascii="Verdana" w:eastAsia="Verdana" w:hAnsi="Verdana" w:cs="+mn-cs"/>
          <w:color w:val="000000"/>
          <w:kern w:val="24"/>
          <w:sz w:val="28"/>
          <w:szCs w:val="28"/>
          <w:lang w:val="en-US"/>
        </w:rPr>
        <w:t>Learn, Love and Achieve, Together with Jesus.</w:t>
      </w:r>
    </w:p>
    <w:p w14:paraId="47ADB76B"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Amen  </w:t>
      </w:r>
    </w:p>
    <w:p w14:paraId="1FC39945" w14:textId="77777777" w:rsidR="00BB237F" w:rsidRDefault="00BB237F">
      <w:pPr>
        <w:spacing w:after="240" w:line="276" w:lineRule="auto"/>
        <w:jc w:val="left"/>
        <w:rPr>
          <w:rFonts w:ascii="Verdana" w:hAnsi="Verdana"/>
          <w:b/>
          <w:bCs/>
          <w:sz w:val="20"/>
        </w:rPr>
      </w:pPr>
      <w:r>
        <w:rPr>
          <w:rFonts w:ascii="Verdana" w:hAnsi="Verdana"/>
          <w:b/>
          <w:bCs/>
          <w:sz w:val="20"/>
        </w:rPr>
        <w:br w:type="page"/>
      </w:r>
    </w:p>
    <w:p w14:paraId="20DCC378" w14:textId="1804602A" w:rsidR="00B042F2" w:rsidRPr="00F1035E" w:rsidRDefault="00B042F2" w:rsidP="00490F7D">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lastRenderedPageBreak/>
        <w:t>Policy Statement</w:t>
      </w:r>
    </w:p>
    <w:p w14:paraId="0562CB0E" w14:textId="77777777" w:rsidR="00CF21D4" w:rsidRPr="008E5C74" w:rsidRDefault="00CF21D4" w:rsidP="00D53ACA">
      <w:pPr>
        <w:pStyle w:val="BodyText"/>
        <w:spacing w:after="0"/>
        <w:rPr>
          <w:rFonts w:ascii="Verdana" w:hAnsi="Verdana"/>
          <w:b/>
          <w:bCs/>
          <w:sz w:val="16"/>
          <w:szCs w:val="16"/>
        </w:rPr>
      </w:pPr>
    </w:p>
    <w:p w14:paraId="0D435996" w14:textId="77777777" w:rsidR="00076D19" w:rsidRPr="00756361" w:rsidRDefault="00B042F2" w:rsidP="50A7530D">
      <w:pPr>
        <w:pStyle w:val="BodyText"/>
        <w:numPr>
          <w:ilvl w:val="1"/>
          <w:numId w:val="11"/>
        </w:numPr>
        <w:rPr>
          <w:rFonts w:ascii="Verdana" w:hAnsi="Verdana"/>
          <w:b/>
          <w:bCs/>
          <w:sz w:val="20"/>
        </w:rPr>
      </w:pPr>
      <w:r w:rsidRPr="50A7530D">
        <w:rPr>
          <w:rFonts w:ascii="Verdana" w:hAnsi="Verdana"/>
          <w:sz w:val="20"/>
        </w:rPr>
        <w:t xml:space="preserve">All </w:t>
      </w:r>
      <w:r w:rsidRPr="50A7530D">
        <w:rPr>
          <w:rFonts w:ascii="Verdana" w:hAnsi="Verdana"/>
          <w:b/>
          <w:bCs/>
          <w:sz w:val="20"/>
        </w:rPr>
        <w:t xml:space="preserve">Data Subjects </w:t>
      </w:r>
      <w:r w:rsidRPr="50A7530D">
        <w:rPr>
          <w:rFonts w:ascii="Verdana" w:hAnsi="Verdana"/>
          <w:sz w:val="20"/>
        </w:rPr>
        <w:t xml:space="preserve">have rights of access to their </w:t>
      </w:r>
      <w:r w:rsidRPr="50A7530D">
        <w:rPr>
          <w:rFonts w:ascii="Verdana" w:hAnsi="Verdana"/>
          <w:b/>
          <w:bCs/>
          <w:sz w:val="20"/>
        </w:rPr>
        <w:t>personal data</w:t>
      </w:r>
      <w:r w:rsidRPr="50A7530D">
        <w:rPr>
          <w:rFonts w:ascii="Verdana" w:hAnsi="Verdana"/>
          <w:sz w:val="20"/>
        </w:rPr>
        <w:t xml:space="preserve">.  This document sets out the procedure to be followed in relation to any requests made for the disclosure of </w:t>
      </w:r>
      <w:r w:rsidRPr="50A7530D">
        <w:rPr>
          <w:rFonts w:ascii="Verdana" w:hAnsi="Verdana"/>
          <w:b/>
          <w:bCs/>
          <w:sz w:val="20"/>
        </w:rPr>
        <w:t>personal data</w:t>
      </w:r>
      <w:r w:rsidRPr="50A7530D">
        <w:rPr>
          <w:rFonts w:ascii="Verdana" w:hAnsi="Verdana"/>
          <w:sz w:val="20"/>
        </w:rPr>
        <w:t xml:space="preserve"> </w:t>
      </w:r>
      <w:r w:rsidRPr="50A7530D">
        <w:rPr>
          <w:rFonts w:ascii="Verdana" w:hAnsi="Verdana"/>
          <w:b/>
          <w:bCs/>
          <w:sz w:val="20"/>
        </w:rPr>
        <w:t xml:space="preserve">processed </w:t>
      </w:r>
      <w:r w:rsidRPr="50A7530D">
        <w:rPr>
          <w:rFonts w:ascii="Verdana" w:hAnsi="Verdana"/>
          <w:sz w:val="20"/>
        </w:rPr>
        <w:t xml:space="preserve">by </w:t>
      </w:r>
      <w:r w:rsidR="00B578AD" w:rsidRPr="50A7530D">
        <w:rPr>
          <w:rFonts w:ascii="Verdana" w:hAnsi="Verdana"/>
          <w:sz w:val="20"/>
        </w:rPr>
        <w:t>the Liverpool Dio</w:t>
      </w:r>
      <w:r w:rsidR="005100C1" w:rsidRPr="50A7530D">
        <w:rPr>
          <w:rFonts w:ascii="Verdana" w:hAnsi="Verdana"/>
          <w:sz w:val="20"/>
        </w:rPr>
        <w:t>cesan Schools Trust (</w:t>
      </w:r>
      <w:r w:rsidR="00AC156E" w:rsidRPr="50A7530D">
        <w:rPr>
          <w:rFonts w:ascii="Verdana" w:hAnsi="Verdana"/>
          <w:sz w:val="20"/>
        </w:rPr>
        <w:t>the Trust</w:t>
      </w:r>
      <w:r w:rsidR="005B7770" w:rsidRPr="50A7530D">
        <w:rPr>
          <w:rFonts w:ascii="Verdana" w:hAnsi="Verdana"/>
          <w:sz w:val="20"/>
        </w:rPr>
        <w:t xml:space="preserve">).  </w:t>
      </w:r>
      <w:r w:rsidR="00B578AD" w:rsidRPr="50A7530D">
        <w:rPr>
          <w:rFonts w:ascii="Verdana" w:hAnsi="Verdana"/>
          <w:sz w:val="20"/>
        </w:rPr>
        <w:t xml:space="preserve">  </w:t>
      </w:r>
    </w:p>
    <w:p w14:paraId="34CE0A41" w14:textId="77777777" w:rsidR="005B7770" w:rsidRPr="005100C1" w:rsidRDefault="007009D4" w:rsidP="007009D4">
      <w:pPr>
        <w:tabs>
          <w:tab w:val="left" w:pos="3984"/>
        </w:tabs>
        <w:ind w:left="851"/>
        <w:rPr>
          <w:rFonts w:ascii="Verdana" w:hAnsi="Verdana"/>
          <w:i/>
          <w:sz w:val="16"/>
        </w:rPr>
      </w:pPr>
      <w:r>
        <w:rPr>
          <w:rFonts w:ascii="Verdana" w:hAnsi="Verdana"/>
          <w:i/>
          <w:sz w:val="16"/>
        </w:rPr>
        <w:tab/>
      </w:r>
    </w:p>
    <w:p w14:paraId="4AF4A0CF" w14:textId="77777777" w:rsidR="00B042F2" w:rsidRPr="00F1035E" w:rsidRDefault="00B042F2" w:rsidP="00B042F2">
      <w:pPr>
        <w:pStyle w:val="BodyText"/>
        <w:numPr>
          <w:ilvl w:val="0"/>
          <w:numId w:val="11"/>
        </w:numPr>
        <w:rPr>
          <w:rFonts w:ascii="Verdana" w:hAnsi="Verdana"/>
          <w:color w:val="05345F"/>
          <w:sz w:val="36"/>
          <w:szCs w:val="36"/>
        </w:rPr>
      </w:pPr>
      <w:r w:rsidRPr="00F1035E">
        <w:rPr>
          <w:rFonts w:ascii="Verdana" w:hAnsi="Verdana"/>
          <w:color w:val="05345F"/>
          <w:sz w:val="36"/>
          <w:szCs w:val="36"/>
        </w:rPr>
        <w:t>Definition of data protection terms</w:t>
      </w:r>
    </w:p>
    <w:p w14:paraId="7166DEC1" w14:textId="77777777" w:rsidR="00B042F2" w:rsidRPr="00457660" w:rsidRDefault="00B042F2" w:rsidP="00B042F2">
      <w:pPr>
        <w:pStyle w:val="BodyText"/>
        <w:numPr>
          <w:ilvl w:val="1"/>
          <w:numId w:val="11"/>
        </w:numPr>
        <w:rPr>
          <w:rFonts w:ascii="Verdana" w:hAnsi="Verdana"/>
          <w:bCs/>
          <w:sz w:val="20"/>
        </w:rPr>
      </w:pPr>
      <w:r w:rsidRPr="00457660">
        <w:rPr>
          <w:rFonts w:ascii="Verdana" w:hAnsi="Verdana"/>
          <w:bCs/>
          <w:sz w:val="20"/>
        </w:rPr>
        <w:t>All defined terms in this policy are indicated in bold text, and a list of definitions is included in Annex</w:t>
      </w:r>
      <w:r w:rsidR="00054834" w:rsidRPr="00457660">
        <w:rPr>
          <w:rFonts w:ascii="Verdana" w:hAnsi="Verdana"/>
          <w:bCs/>
          <w:sz w:val="20"/>
        </w:rPr>
        <w:t xml:space="preserve"> 1</w:t>
      </w:r>
      <w:r w:rsidRPr="00457660">
        <w:rPr>
          <w:rFonts w:ascii="Verdana" w:hAnsi="Verdana"/>
          <w:bCs/>
          <w:sz w:val="20"/>
        </w:rPr>
        <w:t xml:space="preserve"> to this policy.</w:t>
      </w:r>
    </w:p>
    <w:p w14:paraId="0BF20D9A" w14:textId="77777777" w:rsidR="00CC5335" w:rsidRPr="00F1035E" w:rsidRDefault="00793975" w:rsidP="00D248D7">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 xml:space="preserve">Recognising </w:t>
      </w:r>
      <w:r w:rsidR="00CC5335" w:rsidRPr="00F1035E">
        <w:rPr>
          <w:rFonts w:ascii="Verdana" w:hAnsi="Verdana"/>
          <w:color w:val="05345F"/>
          <w:sz w:val="36"/>
          <w:szCs w:val="36"/>
        </w:rPr>
        <w:t>a subject access request</w:t>
      </w:r>
    </w:p>
    <w:p w14:paraId="62EBF3C5" w14:textId="77777777" w:rsidR="00CC5335" w:rsidRPr="00457660" w:rsidRDefault="00CC5335" w:rsidP="00CC5335">
      <w:pPr>
        <w:pStyle w:val="BodyText"/>
        <w:spacing w:after="0"/>
        <w:ind w:left="360"/>
        <w:rPr>
          <w:rFonts w:ascii="Verdana" w:hAnsi="Verdana"/>
          <w:b/>
          <w:bCs/>
          <w:sz w:val="20"/>
        </w:rPr>
      </w:pPr>
    </w:p>
    <w:p w14:paraId="14081C70" w14:textId="77777777" w:rsidR="005E2093" w:rsidRPr="00457660" w:rsidRDefault="00793975" w:rsidP="00D248D7">
      <w:pPr>
        <w:pStyle w:val="BodyText"/>
        <w:numPr>
          <w:ilvl w:val="1"/>
          <w:numId w:val="11"/>
        </w:numPr>
        <w:spacing w:after="0"/>
        <w:rPr>
          <w:rFonts w:ascii="Verdana" w:hAnsi="Verdana"/>
          <w:bCs/>
          <w:sz w:val="20"/>
        </w:rPr>
      </w:pPr>
      <w:r w:rsidRPr="00457660">
        <w:rPr>
          <w:rFonts w:ascii="Verdana" w:hAnsi="Verdana"/>
          <w:bCs/>
          <w:sz w:val="20"/>
        </w:rPr>
        <w:t xml:space="preserve">As </w:t>
      </w:r>
      <w:r w:rsidR="00B578AD">
        <w:rPr>
          <w:rFonts w:ascii="Verdana" w:hAnsi="Verdana"/>
          <w:bCs/>
          <w:sz w:val="20"/>
        </w:rPr>
        <w:t>the Trust</w:t>
      </w:r>
      <w:r w:rsidR="00AC156E">
        <w:rPr>
          <w:rFonts w:ascii="Verdana" w:hAnsi="Verdana"/>
          <w:bCs/>
          <w:sz w:val="20"/>
        </w:rPr>
        <w:t xml:space="preserve"> </w:t>
      </w:r>
      <w:r w:rsidR="00C1198C" w:rsidRPr="00457660">
        <w:rPr>
          <w:rFonts w:ascii="Verdana" w:hAnsi="Verdana"/>
          <w:b/>
          <w:bCs/>
          <w:sz w:val="20"/>
        </w:rPr>
        <w:t>process</w:t>
      </w:r>
      <w:r w:rsidRPr="00457660">
        <w:rPr>
          <w:rFonts w:ascii="Verdana" w:hAnsi="Verdana"/>
          <w:b/>
          <w:bCs/>
          <w:sz w:val="20"/>
        </w:rPr>
        <w:t>es</w:t>
      </w:r>
      <w:r w:rsidR="00C1198C" w:rsidRPr="00457660">
        <w:rPr>
          <w:rFonts w:ascii="Verdana" w:hAnsi="Verdana"/>
          <w:b/>
          <w:bCs/>
          <w:sz w:val="20"/>
        </w:rPr>
        <w:t xml:space="preserve"> personal data</w:t>
      </w:r>
      <w:r w:rsidR="00C1198C" w:rsidRPr="00457660">
        <w:rPr>
          <w:rFonts w:ascii="Verdana" w:hAnsi="Verdana"/>
          <w:bCs/>
          <w:sz w:val="20"/>
        </w:rPr>
        <w:t xml:space="preserve"> concerning </w:t>
      </w:r>
      <w:r w:rsidR="004C375E" w:rsidRPr="00457660">
        <w:rPr>
          <w:rFonts w:ascii="Verdana" w:hAnsi="Verdana"/>
          <w:b/>
          <w:bCs/>
          <w:sz w:val="20"/>
        </w:rPr>
        <w:t>data subjects</w:t>
      </w:r>
      <w:r w:rsidR="00C1198C" w:rsidRPr="00457660">
        <w:rPr>
          <w:rFonts w:ascii="Verdana" w:hAnsi="Verdana"/>
          <w:bCs/>
          <w:sz w:val="20"/>
        </w:rPr>
        <w:t xml:space="preserve">, </w:t>
      </w:r>
      <w:r w:rsidR="004C375E" w:rsidRPr="00457660">
        <w:rPr>
          <w:rFonts w:ascii="Verdana" w:hAnsi="Verdana"/>
          <w:bCs/>
          <w:sz w:val="20"/>
        </w:rPr>
        <w:t xml:space="preserve">those </w:t>
      </w:r>
      <w:r w:rsidR="004C375E" w:rsidRPr="00457660">
        <w:rPr>
          <w:rFonts w:ascii="Verdana" w:hAnsi="Verdana"/>
          <w:b/>
          <w:bCs/>
          <w:sz w:val="20"/>
        </w:rPr>
        <w:t>data subjects</w:t>
      </w:r>
      <w:r w:rsidR="004C375E" w:rsidRPr="00457660">
        <w:rPr>
          <w:rFonts w:ascii="Verdana" w:hAnsi="Verdana"/>
          <w:bCs/>
          <w:sz w:val="20"/>
        </w:rPr>
        <w:t xml:space="preserve"> have</w:t>
      </w:r>
      <w:r w:rsidR="00C1198C" w:rsidRPr="00457660">
        <w:rPr>
          <w:rFonts w:ascii="Verdana" w:hAnsi="Verdana"/>
          <w:bCs/>
          <w:sz w:val="20"/>
        </w:rPr>
        <w:t xml:space="preserve"> the right to access that </w:t>
      </w:r>
      <w:r w:rsidR="00C1198C" w:rsidRPr="00457660">
        <w:rPr>
          <w:rFonts w:ascii="Verdana" w:hAnsi="Verdana"/>
          <w:b/>
          <w:bCs/>
          <w:sz w:val="20"/>
        </w:rPr>
        <w:t>personal data</w:t>
      </w:r>
      <w:r w:rsidR="004C375E" w:rsidRPr="00457660">
        <w:rPr>
          <w:rFonts w:ascii="Verdana" w:hAnsi="Verdana"/>
          <w:bCs/>
          <w:sz w:val="20"/>
        </w:rPr>
        <w:t xml:space="preserve"> under</w:t>
      </w:r>
      <w:r w:rsidR="004766D0" w:rsidRPr="00457660">
        <w:rPr>
          <w:rFonts w:ascii="Verdana" w:hAnsi="Verdana"/>
          <w:bCs/>
          <w:sz w:val="20"/>
        </w:rPr>
        <w:t xml:space="preserve"> Data Protection law</w:t>
      </w:r>
      <w:r w:rsidR="00C1198C" w:rsidRPr="00457660">
        <w:rPr>
          <w:rFonts w:ascii="Verdana" w:hAnsi="Verdana"/>
          <w:bCs/>
          <w:sz w:val="20"/>
        </w:rPr>
        <w:t>.</w:t>
      </w:r>
      <w:r w:rsidR="007719EE" w:rsidRPr="00457660">
        <w:rPr>
          <w:rFonts w:ascii="Verdana" w:hAnsi="Verdana"/>
          <w:bCs/>
          <w:sz w:val="20"/>
        </w:rPr>
        <w:t xml:space="preserve"> A request to access this personal data is known as a subject access request or SAR.</w:t>
      </w:r>
    </w:p>
    <w:p w14:paraId="6D98A12B" w14:textId="77777777" w:rsidR="00C1198C" w:rsidRPr="00457660" w:rsidRDefault="00C1198C" w:rsidP="00C1198C">
      <w:pPr>
        <w:pStyle w:val="BodyText"/>
        <w:spacing w:after="0"/>
        <w:ind w:left="851"/>
        <w:rPr>
          <w:rFonts w:ascii="Verdana" w:hAnsi="Verdana"/>
          <w:bCs/>
          <w:sz w:val="20"/>
        </w:rPr>
      </w:pPr>
    </w:p>
    <w:p w14:paraId="5229E790" w14:textId="77777777" w:rsidR="00DD7A64" w:rsidRPr="00457660" w:rsidRDefault="00CC5335" w:rsidP="00DD7A64">
      <w:pPr>
        <w:pStyle w:val="BodyText"/>
        <w:numPr>
          <w:ilvl w:val="1"/>
          <w:numId w:val="11"/>
        </w:numPr>
        <w:spacing w:after="0"/>
        <w:rPr>
          <w:rFonts w:ascii="Verdana" w:hAnsi="Verdana"/>
          <w:b/>
          <w:bCs/>
          <w:sz w:val="20"/>
        </w:rPr>
      </w:pPr>
      <w:r w:rsidRPr="00457660">
        <w:rPr>
          <w:rFonts w:ascii="Verdana" w:hAnsi="Verdana"/>
          <w:sz w:val="20"/>
        </w:rPr>
        <w:t>A</w:t>
      </w:r>
      <w:r w:rsidR="004C375E" w:rsidRPr="00457660">
        <w:rPr>
          <w:rFonts w:ascii="Verdana" w:hAnsi="Verdana"/>
          <w:sz w:val="20"/>
        </w:rPr>
        <w:t xml:space="preserve"> </w:t>
      </w:r>
      <w:r w:rsidR="004C375E" w:rsidRPr="00457660">
        <w:rPr>
          <w:rFonts w:ascii="Verdana" w:hAnsi="Verdana"/>
          <w:b/>
          <w:sz w:val="20"/>
        </w:rPr>
        <w:t xml:space="preserve">data subject </w:t>
      </w:r>
      <w:r w:rsidRPr="00457660">
        <w:rPr>
          <w:rFonts w:ascii="Verdana" w:hAnsi="Verdana"/>
          <w:sz w:val="20"/>
        </w:rPr>
        <w:t xml:space="preserve">is </w:t>
      </w:r>
      <w:r w:rsidR="00DD7A64" w:rsidRPr="00457660">
        <w:rPr>
          <w:rFonts w:ascii="Verdana" w:hAnsi="Verdana"/>
          <w:sz w:val="20"/>
        </w:rPr>
        <w:t xml:space="preserve">generally </w:t>
      </w:r>
      <w:r w:rsidRPr="00457660">
        <w:rPr>
          <w:rFonts w:ascii="Verdana" w:hAnsi="Verdana"/>
          <w:sz w:val="20"/>
        </w:rPr>
        <w:t xml:space="preserve">only entitled to access their own </w:t>
      </w:r>
      <w:r w:rsidRPr="00457660">
        <w:rPr>
          <w:rFonts w:ascii="Verdana" w:hAnsi="Verdana"/>
          <w:b/>
          <w:sz w:val="20"/>
        </w:rPr>
        <w:t>personal data</w:t>
      </w:r>
      <w:r w:rsidRPr="00457660">
        <w:rPr>
          <w:rFonts w:ascii="Verdana" w:hAnsi="Verdana"/>
          <w:sz w:val="20"/>
        </w:rPr>
        <w:t>, and not to inform</w:t>
      </w:r>
      <w:r w:rsidR="00682E3D" w:rsidRPr="00457660">
        <w:rPr>
          <w:rFonts w:ascii="Verdana" w:hAnsi="Verdana"/>
          <w:sz w:val="20"/>
        </w:rPr>
        <w:t>ation relating to other people.</w:t>
      </w:r>
      <w:r w:rsidRPr="00457660">
        <w:rPr>
          <w:rFonts w:ascii="Verdana" w:hAnsi="Verdana"/>
          <w:sz w:val="20"/>
        </w:rPr>
        <w:t xml:space="preserve"> </w:t>
      </w:r>
    </w:p>
    <w:p w14:paraId="2946DB82" w14:textId="77777777" w:rsidR="00DD7A64" w:rsidRPr="00457660" w:rsidRDefault="00DD7A64" w:rsidP="00DD7A64">
      <w:pPr>
        <w:pStyle w:val="BodyText"/>
        <w:spacing w:after="0"/>
        <w:ind w:left="851"/>
        <w:rPr>
          <w:rFonts w:ascii="Verdana" w:hAnsi="Verdana"/>
          <w:b/>
          <w:bCs/>
          <w:sz w:val="20"/>
        </w:rPr>
      </w:pPr>
    </w:p>
    <w:p w14:paraId="17F39DE4" w14:textId="77777777" w:rsidR="00DD7A64" w:rsidRPr="00457660" w:rsidRDefault="00DD7A64" w:rsidP="00DD7A64">
      <w:pPr>
        <w:pStyle w:val="BodyText"/>
        <w:numPr>
          <w:ilvl w:val="1"/>
          <w:numId w:val="11"/>
        </w:numPr>
        <w:spacing w:after="0"/>
        <w:rPr>
          <w:rFonts w:ascii="Verdana" w:hAnsi="Verdana"/>
          <w:bCs/>
          <w:sz w:val="20"/>
        </w:rPr>
      </w:pPr>
      <w:r w:rsidRPr="00457660">
        <w:rPr>
          <w:rFonts w:ascii="Verdana" w:hAnsi="Verdana"/>
          <w:bCs/>
          <w:sz w:val="20"/>
        </w:rPr>
        <w:t xml:space="preserve">Any request by a </w:t>
      </w:r>
      <w:r w:rsidRPr="00457660">
        <w:rPr>
          <w:rFonts w:ascii="Verdana" w:hAnsi="Verdana"/>
          <w:b/>
          <w:bCs/>
          <w:sz w:val="20"/>
        </w:rPr>
        <w:t>data subject</w:t>
      </w:r>
      <w:r w:rsidRPr="00457660">
        <w:rPr>
          <w:rFonts w:ascii="Verdana" w:hAnsi="Verdana"/>
          <w:bCs/>
          <w:sz w:val="20"/>
        </w:rPr>
        <w:t xml:space="preserve"> for access to their </w:t>
      </w:r>
      <w:r w:rsidRPr="00457660">
        <w:rPr>
          <w:rFonts w:ascii="Verdana" w:hAnsi="Verdana"/>
          <w:b/>
          <w:bCs/>
          <w:sz w:val="20"/>
        </w:rPr>
        <w:t>personal data</w:t>
      </w:r>
      <w:r w:rsidRPr="00457660">
        <w:rPr>
          <w:rFonts w:ascii="Verdana" w:hAnsi="Verdana"/>
          <w:bCs/>
          <w:sz w:val="20"/>
        </w:rPr>
        <w:t xml:space="preserve"> is a </w:t>
      </w:r>
      <w:r w:rsidR="00B37101" w:rsidRPr="00457660">
        <w:rPr>
          <w:rFonts w:ascii="Verdana" w:hAnsi="Verdana"/>
          <w:bCs/>
          <w:sz w:val="20"/>
        </w:rPr>
        <w:t>SAR</w:t>
      </w:r>
      <w:r w:rsidRPr="00457660">
        <w:rPr>
          <w:rFonts w:ascii="Verdana" w:hAnsi="Verdana"/>
          <w:bCs/>
          <w:sz w:val="20"/>
        </w:rPr>
        <w:t>.  This includes requests received in writing, by email, and verbally.</w:t>
      </w:r>
    </w:p>
    <w:p w14:paraId="5997CC1D" w14:textId="77777777" w:rsidR="00DD7A64" w:rsidRPr="00457660" w:rsidRDefault="00DD7A64" w:rsidP="00DD7A64">
      <w:pPr>
        <w:pStyle w:val="BodyText"/>
        <w:spacing w:after="0"/>
        <w:ind w:left="851"/>
        <w:rPr>
          <w:rFonts w:ascii="Verdana" w:hAnsi="Verdana"/>
          <w:bCs/>
          <w:sz w:val="20"/>
        </w:rPr>
      </w:pPr>
    </w:p>
    <w:p w14:paraId="49C7F315" w14:textId="77777777" w:rsidR="00DD7A64" w:rsidRPr="00457660" w:rsidRDefault="00DD7A64" w:rsidP="00340F4A">
      <w:pPr>
        <w:pStyle w:val="BodyText"/>
        <w:numPr>
          <w:ilvl w:val="1"/>
          <w:numId w:val="11"/>
        </w:numPr>
        <w:spacing w:after="0"/>
        <w:rPr>
          <w:rFonts w:ascii="Verdana" w:hAnsi="Verdana"/>
          <w:bCs/>
          <w:sz w:val="20"/>
        </w:rPr>
      </w:pPr>
      <w:r w:rsidRPr="00457660">
        <w:rPr>
          <w:rFonts w:ascii="Verdana" w:hAnsi="Verdana"/>
          <w:bCs/>
          <w:sz w:val="20"/>
        </w:rPr>
        <w:t xml:space="preserve">If any member of our </w:t>
      </w:r>
      <w:r w:rsidRPr="00457660">
        <w:rPr>
          <w:rFonts w:ascii="Verdana" w:hAnsi="Verdana"/>
          <w:b/>
          <w:bCs/>
          <w:sz w:val="20"/>
        </w:rPr>
        <w:t>Workforce</w:t>
      </w:r>
      <w:r w:rsidRPr="00457660">
        <w:rPr>
          <w:rFonts w:ascii="Verdana" w:hAnsi="Verdana"/>
          <w:bCs/>
          <w:sz w:val="20"/>
        </w:rPr>
        <w:t xml:space="preserve"> receives a request for information they should inform the </w:t>
      </w:r>
      <w:r w:rsidR="00340F4A">
        <w:rPr>
          <w:rFonts w:ascii="Verdana" w:hAnsi="Verdana"/>
          <w:bCs/>
          <w:sz w:val="20"/>
        </w:rPr>
        <w:t>Designated Data Protection Lead a</w:t>
      </w:r>
      <w:r w:rsidRPr="00457660">
        <w:rPr>
          <w:rFonts w:ascii="Verdana" w:hAnsi="Verdana"/>
          <w:bCs/>
          <w:sz w:val="20"/>
        </w:rPr>
        <w:t>s soon as possible.</w:t>
      </w:r>
    </w:p>
    <w:p w14:paraId="110FFD37" w14:textId="77777777" w:rsidR="00DD7A64" w:rsidRPr="00457660" w:rsidRDefault="00DD7A64" w:rsidP="00DD7A64">
      <w:pPr>
        <w:pStyle w:val="BodyText"/>
        <w:spacing w:after="0"/>
        <w:ind w:left="851"/>
        <w:rPr>
          <w:rFonts w:ascii="Verdana" w:hAnsi="Verdana"/>
          <w:bCs/>
          <w:sz w:val="20"/>
        </w:rPr>
      </w:pPr>
    </w:p>
    <w:p w14:paraId="6D89656E" w14:textId="77777777" w:rsidR="00DD7A64" w:rsidRPr="00457660" w:rsidRDefault="00DD7A64" w:rsidP="00340F4A">
      <w:pPr>
        <w:pStyle w:val="BodyText"/>
        <w:numPr>
          <w:ilvl w:val="1"/>
          <w:numId w:val="11"/>
        </w:numPr>
        <w:spacing w:after="0"/>
        <w:rPr>
          <w:rFonts w:ascii="Verdana" w:hAnsi="Verdana"/>
          <w:bCs/>
          <w:sz w:val="20"/>
        </w:rPr>
      </w:pPr>
      <w:r w:rsidRPr="00457660">
        <w:rPr>
          <w:rFonts w:ascii="Verdana" w:hAnsi="Verdana"/>
          <w:bCs/>
          <w:sz w:val="20"/>
        </w:rPr>
        <w:t xml:space="preserve">In order that </w:t>
      </w:r>
      <w:r w:rsidR="00AC156E">
        <w:rPr>
          <w:rFonts w:ascii="Verdana" w:hAnsi="Verdana"/>
          <w:bCs/>
          <w:sz w:val="20"/>
        </w:rPr>
        <w:t>Trust</w:t>
      </w:r>
      <w:r w:rsidR="0055386E">
        <w:rPr>
          <w:rFonts w:ascii="Verdana" w:hAnsi="Verdana"/>
          <w:bCs/>
          <w:sz w:val="20"/>
        </w:rPr>
        <w:t xml:space="preserve"> </w:t>
      </w:r>
      <w:r w:rsidRPr="00457660">
        <w:rPr>
          <w:rFonts w:ascii="Verdana" w:hAnsi="Verdana"/>
          <w:bCs/>
          <w:sz w:val="20"/>
        </w:rPr>
        <w:t>is properly able to understand the nature of any SAR and to verify the identity of the requester, any requester making a request verbally should be asked to put their request in writing and direct this to the</w:t>
      </w:r>
      <w:r w:rsidR="0055386E">
        <w:rPr>
          <w:rFonts w:ascii="Verdana" w:hAnsi="Verdana"/>
          <w:bCs/>
          <w:sz w:val="20"/>
        </w:rPr>
        <w:t xml:space="preserve"> </w:t>
      </w:r>
      <w:r w:rsidR="00340F4A">
        <w:rPr>
          <w:rFonts w:ascii="Verdana" w:hAnsi="Verdana"/>
          <w:bCs/>
          <w:sz w:val="20"/>
        </w:rPr>
        <w:t>Designated Data Protection Lead</w:t>
      </w:r>
      <w:r w:rsidRPr="00457660">
        <w:rPr>
          <w:rFonts w:ascii="Verdana" w:hAnsi="Verdana"/>
          <w:bCs/>
          <w:sz w:val="20"/>
        </w:rPr>
        <w:t>.</w:t>
      </w:r>
    </w:p>
    <w:p w14:paraId="6B699379" w14:textId="77777777" w:rsidR="0078206A" w:rsidRPr="00457660" w:rsidRDefault="0078206A" w:rsidP="0078206A">
      <w:pPr>
        <w:pStyle w:val="BodyText"/>
        <w:spacing w:after="0"/>
        <w:ind w:left="851"/>
        <w:rPr>
          <w:rFonts w:ascii="Verdana" w:hAnsi="Verdana"/>
          <w:bCs/>
          <w:sz w:val="20"/>
        </w:rPr>
      </w:pPr>
    </w:p>
    <w:p w14:paraId="5956FE80" w14:textId="77777777" w:rsidR="0078206A" w:rsidRPr="00457660" w:rsidRDefault="0078206A" w:rsidP="00DD7A64">
      <w:pPr>
        <w:pStyle w:val="BodyText"/>
        <w:numPr>
          <w:ilvl w:val="1"/>
          <w:numId w:val="11"/>
        </w:numPr>
        <w:spacing w:after="0"/>
        <w:rPr>
          <w:rFonts w:ascii="Verdana" w:hAnsi="Verdana"/>
          <w:bCs/>
          <w:sz w:val="20"/>
        </w:rPr>
      </w:pPr>
      <w:r w:rsidRPr="00457660">
        <w:rPr>
          <w:rFonts w:ascii="Verdana" w:hAnsi="Verdana"/>
          <w:bCs/>
          <w:sz w:val="20"/>
        </w:rPr>
        <w:t xml:space="preserve">A SAR will be considered and responded to in accordance with the Data Protection </w:t>
      </w:r>
      <w:r w:rsidR="004766D0" w:rsidRPr="00457660">
        <w:rPr>
          <w:rFonts w:ascii="Verdana" w:hAnsi="Verdana"/>
          <w:bCs/>
          <w:sz w:val="20"/>
        </w:rPr>
        <w:t>Law</w:t>
      </w:r>
      <w:r w:rsidRPr="00457660">
        <w:rPr>
          <w:rFonts w:ascii="Verdana" w:hAnsi="Verdana"/>
          <w:bCs/>
          <w:sz w:val="20"/>
        </w:rPr>
        <w:t>.</w:t>
      </w:r>
    </w:p>
    <w:p w14:paraId="3FE9F23F" w14:textId="77777777" w:rsidR="004766D0" w:rsidRPr="00457660" w:rsidRDefault="004766D0" w:rsidP="004766D0">
      <w:pPr>
        <w:pStyle w:val="BodyText"/>
        <w:spacing w:after="0"/>
        <w:ind w:left="851"/>
        <w:rPr>
          <w:rFonts w:ascii="Verdana" w:hAnsi="Verdana"/>
          <w:bCs/>
          <w:sz w:val="20"/>
        </w:rPr>
      </w:pPr>
    </w:p>
    <w:p w14:paraId="416605D2" w14:textId="77777777" w:rsidR="004766D0" w:rsidRPr="00457660" w:rsidRDefault="004766D0" w:rsidP="004766D0">
      <w:pPr>
        <w:pStyle w:val="ListParagraph"/>
        <w:numPr>
          <w:ilvl w:val="1"/>
          <w:numId w:val="11"/>
        </w:numPr>
        <w:rPr>
          <w:rFonts w:ascii="Verdana" w:hAnsi="Verdana"/>
          <w:bCs/>
          <w:sz w:val="20"/>
        </w:rPr>
      </w:pPr>
      <w:r w:rsidRPr="00457660">
        <w:rPr>
          <w:rFonts w:ascii="Verdana" w:hAnsi="Verdana"/>
          <w:bCs/>
          <w:sz w:val="20"/>
        </w:rPr>
        <w:t xml:space="preserve">Any SAR must be notified to the </w:t>
      </w:r>
      <w:r w:rsidR="00CC4FFF">
        <w:rPr>
          <w:rFonts w:ascii="Verdana" w:hAnsi="Verdana"/>
          <w:bCs/>
          <w:sz w:val="20"/>
        </w:rPr>
        <w:t xml:space="preserve">Trust’s </w:t>
      </w:r>
      <w:r w:rsidRPr="00457660">
        <w:rPr>
          <w:rFonts w:ascii="Verdana" w:hAnsi="Verdana"/>
          <w:bCs/>
          <w:sz w:val="20"/>
        </w:rPr>
        <w:t>D</w:t>
      </w:r>
      <w:r w:rsidR="00340F4A">
        <w:rPr>
          <w:rFonts w:ascii="Verdana" w:hAnsi="Verdana"/>
          <w:bCs/>
          <w:sz w:val="20"/>
        </w:rPr>
        <w:t>ata Protection Officer (D</w:t>
      </w:r>
      <w:r w:rsidRPr="00457660">
        <w:rPr>
          <w:rFonts w:ascii="Verdana" w:hAnsi="Verdana"/>
          <w:bCs/>
          <w:sz w:val="20"/>
        </w:rPr>
        <w:t>PO</w:t>
      </w:r>
      <w:r w:rsidR="00340F4A">
        <w:rPr>
          <w:rFonts w:ascii="Verdana" w:hAnsi="Verdana"/>
          <w:bCs/>
          <w:sz w:val="20"/>
        </w:rPr>
        <w:t>)</w:t>
      </w:r>
      <w:r w:rsidRPr="00457660">
        <w:rPr>
          <w:rFonts w:ascii="Verdana" w:hAnsi="Verdana"/>
          <w:bCs/>
          <w:sz w:val="20"/>
        </w:rPr>
        <w:t xml:space="preserve"> at the earliest opportunity.</w:t>
      </w:r>
    </w:p>
    <w:p w14:paraId="1F72F646" w14:textId="77777777" w:rsidR="004766D0" w:rsidRPr="00457660" w:rsidRDefault="004766D0" w:rsidP="004766D0">
      <w:pPr>
        <w:pStyle w:val="BodyText"/>
        <w:spacing w:after="0"/>
        <w:ind w:left="851"/>
        <w:rPr>
          <w:rFonts w:ascii="Verdana" w:hAnsi="Verdana"/>
          <w:bCs/>
          <w:sz w:val="20"/>
        </w:rPr>
      </w:pPr>
    </w:p>
    <w:p w14:paraId="08CE6F91" w14:textId="77777777" w:rsidR="00E0365E" w:rsidRPr="008E5C74" w:rsidRDefault="00E0365E" w:rsidP="00E0365E">
      <w:pPr>
        <w:pStyle w:val="BodyText"/>
        <w:spacing w:after="0"/>
        <w:ind w:left="851"/>
        <w:rPr>
          <w:rFonts w:ascii="Verdana" w:hAnsi="Verdana"/>
          <w:b/>
          <w:bCs/>
          <w:sz w:val="16"/>
          <w:szCs w:val="16"/>
        </w:rPr>
      </w:pPr>
    </w:p>
    <w:p w14:paraId="5A0E577B" w14:textId="77777777" w:rsidR="00C415DE" w:rsidRPr="00F1035E" w:rsidRDefault="00C415DE" w:rsidP="00E0365E">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Verifying the identity of a Requester</w:t>
      </w:r>
    </w:p>
    <w:p w14:paraId="61CDCEAD" w14:textId="77777777" w:rsidR="00C415DE" w:rsidRPr="00457660" w:rsidRDefault="00C415DE" w:rsidP="00C415DE">
      <w:pPr>
        <w:pStyle w:val="BodyText"/>
        <w:spacing w:after="0"/>
        <w:ind w:left="360"/>
        <w:rPr>
          <w:rFonts w:ascii="Verdana" w:hAnsi="Verdana"/>
          <w:bCs/>
          <w:sz w:val="20"/>
        </w:rPr>
      </w:pPr>
    </w:p>
    <w:p w14:paraId="7DCD2190" w14:textId="77777777" w:rsidR="00C415DE" w:rsidRPr="00457660" w:rsidRDefault="00CC4FFF" w:rsidP="00AC156E">
      <w:pPr>
        <w:pStyle w:val="BodyText"/>
        <w:numPr>
          <w:ilvl w:val="1"/>
          <w:numId w:val="11"/>
        </w:numPr>
        <w:spacing w:after="0"/>
        <w:rPr>
          <w:rFonts w:ascii="Verdana" w:hAnsi="Verdana"/>
          <w:bCs/>
          <w:sz w:val="20"/>
        </w:rPr>
      </w:pPr>
      <w:r>
        <w:rPr>
          <w:rFonts w:ascii="Verdana" w:hAnsi="Verdana"/>
          <w:bCs/>
          <w:sz w:val="20"/>
        </w:rPr>
        <w:t>The Trust</w:t>
      </w:r>
      <w:r w:rsidR="00C415DE" w:rsidRPr="00457660">
        <w:rPr>
          <w:rFonts w:ascii="Verdana" w:hAnsi="Verdana"/>
          <w:bCs/>
          <w:sz w:val="20"/>
        </w:rPr>
        <w:t xml:space="preserve"> is entitled to request additional information from a requester in order to verify whether the requester is in fact who they say they are.  </w:t>
      </w:r>
    </w:p>
    <w:p w14:paraId="6BB9E253" w14:textId="77777777" w:rsidR="007D7851" w:rsidRPr="00457660" w:rsidRDefault="007D7851" w:rsidP="007D7851">
      <w:pPr>
        <w:pStyle w:val="BodyText"/>
        <w:spacing w:after="0"/>
        <w:ind w:left="851"/>
        <w:rPr>
          <w:rFonts w:ascii="Verdana" w:hAnsi="Verdana"/>
          <w:bCs/>
          <w:sz w:val="20"/>
        </w:rPr>
      </w:pPr>
    </w:p>
    <w:p w14:paraId="7287DFA7" w14:textId="77777777" w:rsidR="007D7851" w:rsidRPr="00457660" w:rsidRDefault="007D7851" w:rsidP="00AC156E">
      <w:pPr>
        <w:pStyle w:val="BodyText"/>
        <w:numPr>
          <w:ilvl w:val="1"/>
          <w:numId w:val="11"/>
        </w:numPr>
        <w:spacing w:after="0"/>
        <w:rPr>
          <w:rFonts w:ascii="Verdana" w:hAnsi="Verdana"/>
          <w:bCs/>
          <w:sz w:val="20"/>
        </w:rPr>
      </w:pPr>
      <w:r w:rsidRPr="00457660">
        <w:rPr>
          <w:rFonts w:ascii="Verdana" w:hAnsi="Verdana"/>
          <w:bCs/>
          <w:sz w:val="20"/>
        </w:rPr>
        <w:t>Where</w:t>
      </w:r>
      <w:r w:rsidR="0055386E">
        <w:rPr>
          <w:rFonts w:ascii="Verdana" w:hAnsi="Verdana"/>
          <w:bCs/>
          <w:sz w:val="20"/>
        </w:rPr>
        <w:t xml:space="preserve"> the </w:t>
      </w:r>
      <w:r w:rsidR="00CC4FFF">
        <w:rPr>
          <w:rFonts w:ascii="Verdana" w:hAnsi="Verdana"/>
          <w:bCs/>
          <w:sz w:val="20"/>
        </w:rPr>
        <w:t>T</w:t>
      </w:r>
      <w:r w:rsidR="0055386E">
        <w:rPr>
          <w:rFonts w:ascii="Verdana" w:hAnsi="Verdana"/>
          <w:bCs/>
          <w:sz w:val="20"/>
        </w:rPr>
        <w:t xml:space="preserve">rust </w:t>
      </w:r>
      <w:r w:rsidRPr="00457660">
        <w:rPr>
          <w:rFonts w:ascii="Verdana" w:hAnsi="Verdana"/>
          <w:bCs/>
          <w:sz w:val="20"/>
        </w:rPr>
        <w:t>has reasonable doubts as to the identity of the individual making the request, evidence of identity may be estab</w:t>
      </w:r>
      <w:r w:rsidR="004766D0" w:rsidRPr="00457660">
        <w:rPr>
          <w:rFonts w:ascii="Verdana" w:hAnsi="Verdana"/>
          <w:bCs/>
          <w:sz w:val="20"/>
        </w:rPr>
        <w:t>lished by production of two or more</w:t>
      </w:r>
      <w:r w:rsidRPr="00457660">
        <w:rPr>
          <w:rFonts w:ascii="Verdana" w:hAnsi="Verdana"/>
          <w:bCs/>
          <w:sz w:val="20"/>
        </w:rPr>
        <w:t xml:space="preserve"> of the following:</w:t>
      </w:r>
    </w:p>
    <w:p w14:paraId="23DE523C" w14:textId="77777777" w:rsidR="007D7851" w:rsidRPr="00457660" w:rsidRDefault="007D7851" w:rsidP="007D7851">
      <w:pPr>
        <w:pStyle w:val="BodyText"/>
        <w:spacing w:after="0"/>
        <w:ind w:left="851"/>
        <w:rPr>
          <w:rFonts w:ascii="Verdana" w:hAnsi="Verdana"/>
          <w:bCs/>
          <w:sz w:val="20"/>
        </w:rPr>
      </w:pPr>
    </w:p>
    <w:p w14:paraId="35A07590"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Current passport</w:t>
      </w:r>
    </w:p>
    <w:p w14:paraId="54DBC15C"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Current driving licence</w:t>
      </w:r>
    </w:p>
    <w:p w14:paraId="73530321"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Recent utility bills with current address</w:t>
      </w:r>
    </w:p>
    <w:p w14:paraId="368D1F1B"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Birth/marriage certificate</w:t>
      </w:r>
    </w:p>
    <w:p w14:paraId="0EFD3EDE"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P45/P60</w:t>
      </w:r>
    </w:p>
    <w:p w14:paraId="23649B3F"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Recent credit card or mortgage statement</w:t>
      </w:r>
    </w:p>
    <w:p w14:paraId="52E56223" w14:textId="77777777" w:rsidR="001C048E" w:rsidRPr="00457660" w:rsidRDefault="001C048E" w:rsidP="001C048E">
      <w:pPr>
        <w:pStyle w:val="BodyText"/>
        <w:spacing w:after="0"/>
        <w:rPr>
          <w:rFonts w:ascii="Verdana" w:hAnsi="Verdana"/>
          <w:bCs/>
          <w:sz w:val="20"/>
        </w:rPr>
      </w:pPr>
    </w:p>
    <w:p w14:paraId="6A0AE740" w14:textId="77777777" w:rsidR="00C415DE" w:rsidRPr="00457660" w:rsidRDefault="00C415DE" w:rsidP="00C415DE">
      <w:pPr>
        <w:pStyle w:val="BodyText"/>
        <w:numPr>
          <w:ilvl w:val="1"/>
          <w:numId w:val="11"/>
        </w:numPr>
        <w:spacing w:after="0"/>
        <w:rPr>
          <w:rFonts w:ascii="Verdana" w:hAnsi="Verdana"/>
          <w:bCs/>
          <w:sz w:val="20"/>
        </w:rPr>
      </w:pPr>
      <w:r w:rsidRPr="00457660">
        <w:rPr>
          <w:rFonts w:ascii="Verdana" w:hAnsi="Verdana"/>
          <w:bCs/>
          <w:sz w:val="20"/>
        </w:rPr>
        <w:t xml:space="preserve">If </w:t>
      </w:r>
      <w:r w:rsidR="00CC4FFF">
        <w:rPr>
          <w:rFonts w:ascii="Verdana" w:hAnsi="Verdana"/>
          <w:bCs/>
          <w:sz w:val="20"/>
        </w:rPr>
        <w:t>the Trust</w:t>
      </w:r>
      <w:r w:rsidRPr="00457660">
        <w:rPr>
          <w:rFonts w:ascii="Verdana" w:hAnsi="Verdana"/>
          <w:bCs/>
          <w:sz w:val="20"/>
        </w:rPr>
        <w:t xml:space="preserve"> is not satisfied as to the identity of the requester then the request will not be complied with, so as to avoid the potential for an inadvertent disclosure of </w:t>
      </w:r>
      <w:r w:rsidRPr="00457660">
        <w:rPr>
          <w:rFonts w:ascii="Verdana" w:hAnsi="Verdana"/>
          <w:b/>
          <w:bCs/>
          <w:sz w:val="20"/>
        </w:rPr>
        <w:t>personal data</w:t>
      </w:r>
      <w:r w:rsidRPr="00457660">
        <w:rPr>
          <w:rFonts w:ascii="Verdana" w:hAnsi="Verdana"/>
          <w:bCs/>
          <w:sz w:val="20"/>
        </w:rPr>
        <w:t xml:space="preserve"> resulting to a data breach.</w:t>
      </w:r>
    </w:p>
    <w:p w14:paraId="07547A01" w14:textId="77777777" w:rsidR="0000578F" w:rsidRPr="00457660" w:rsidRDefault="0000578F" w:rsidP="0000578F">
      <w:pPr>
        <w:pStyle w:val="BodyText"/>
        <w:spacing w:after="0"/>
        <w:ind w:left="851"/>
        <w:rPr>
          <w:rFonts w:ascii="Verdana" w:hAnsi="Verdana"/>
          <w:bCs/>
          <w:sz w:val="20"/>
        </w:rPr>
      </w:pPr>
    </w:p>
    <w:p w14:paraId="62E31F5E" w14:textId="77777777" w:rsidR="0000578F" w:rsidRPr="00F1035E" w:rsidRDefault="00300674" w:rsidP="0000578F">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Fee for</w:t>
      </w:r>
      <w:r w:rsidR="0000578F" w:rsidRPr="00F1035E">
        <w:rPr>
          <w:rFonts w:ascii="Verdana" w:hAnsi="Verdana"/>
          <w:color w:val="05345F"/>
          <w:sz w:val="36"/>
          <w:szCs w:val="36"/>
        </w:rPr>
        <w:t xml:space="preserve"> Responding to Requests</w:t>
      </w:r>
    </w:p>
    <w:p w14:paraId="5043CB0F" w14:textId="77777777" w:rsidR="0000578F" w:rsidRPr="00457660" w:rsidRDefault="0000578F" w:rsidP="0000578F">
      <w:pPr>
        <w:pStyle w:val="BodyText"/>
        <w:spacing w:after="0"/>
        <w:ind w:left="360"/>
        <w:rPr>
          <w:rFonts w:ascii="Verdana" w:hAnsi="Verdana"/>
          <w:bCs/>
          <w:sz w:val="20"/>
        </w:rPr>
      </w:pPr>
    </w:p>
    <w:p w14:paraId="26D5560E" w14:textId="77777777" w:rsidR="0000578F" w:rsidRPr="00457660" w:rsidRDefault="00CC4FFF" w:rsidP="00C415DE">
      <w:pPr>
        <w:pStyle w:val="BodyText"/>
        <w:numPr>
          <w:ilvl w:val="1"/>
          <w:numId w:val="11"/>
        </w:numPr>
        <w:spacing w:after="0"/>
        <w:rPr>
          <w:rFonts w:ascii="Verdana" w:hAnsi="Verdana"/>
          <w:bCs/>
          <w:sz w:val="20"/>
        </w:rPr>
      </w:pPr>
      <w:r>
        <w:rPr>
          <w:rFonts w:ascii="Verdana" w:hAnsi="Verdana"/>
          <w:bCs/>
          <w:sz w:val="20"/>
        </w:rPr>
        <w:t>The Trust</w:t>
      </w:r>
      <w:r w:rsidR="00EE4535" w:rsidRPr="00457660">
        <w:rPr>
          <w:rFonts w:ascii="Verdana" w:hAnsi="Verdana"/>
          <w:bCs/>
          <w:sz w:val="20"/>
        </w:rPr>
        <w:t xml:space="preserve"> will usually deal with a SAR free of charge.</w:t>
      </w:r>
    </w:p>
    <w:p w14:paraId="07459315" w14:textId="77777777" w:rsidR="00EE4535" w:rsidRPr="00457660" w:rsidRDefault="00EE4535" w:rsidP="00EE4535">
      <w:pPr>
        <w:pStyle w:val="BodyText"/>
        <w:spacing w:after="0"/>
        <w:ind w:left="851"/>
        <w:rPr>
          <w:rFonts w:ascii="Verdana" w:hAnsi="Verdana"/>
          <w:bCs/>
          <w:sz w:val="20"/>
        </w:rPr>
      </w:pPr>
    </w:p>
    <w:p w14:paraId="780D467D" w14:textId="77777777" w:rsidR="00EE4535" w:rsidRPr="00457660" w:rsidRDefault="00EE4535" w:rsidP="00C415DE">
      <w:pPr>
        <w:pStyle w:val="BodyText"/>
        <w:numPr>
          <w:ilvl w:val="1"/>
          <w:numId w:val="11"/>
        </w:numPr>
        <w:spacing w:after="0"/>
        <w:rPr>
          <w:rFonts w:ascii="Verdana" w:hAnsi="Verdana"/>
          <w:bCs/>
          <w:sz w:val="20"/>
        </w:rPr>
      </w:pPr>
      <w:r w:rsidRPr="00457660">
        <w:rPr>
          <w:rFonts w:ascii="Verdana" w:hAnsi="Verdana"/>
          <w:bCs/>
          <w:sz w:val="20"/>
        </w:rPr>
        <w:t>Where a request is considered to be manifestly unfounded or excessive a fee may be requested.</w:t>
      </w:r>
      <w:r w:rsidR="00300674" w:rsidRPr="00457660">
        <w:rPr>
          <w:rFonts w:ascii="Verdana" w:hAnsi="Verdana"/>
          <w:bCs/>
          <w:sz w:val="20"/>
        </w:rPr>
        <w:t xml:space="preserve">  Alternatively </w:t>
      </w:r>
      <w:r w:rsidR="00CC4FFF">
        <w:rPr>
          <w:rFonts w:ascii="Verdana" w:hAnsi="Verdana"/>
          <w:bCs/>
          <w:sz w:val="20"/>
        </w:rPr>
        <w:t xml:space="preserve">the Trust </w:t>
      </w:r>
      <w:r w:rsidR="00300674" w:rsidRPr="00457660">
        <w:rPr>
          <w:rFonts w:ascii="Verdana" w:hAnsi="Verdana"/>
          <w:bCs/>
          <w:sz w:val="20"/>
        </w:rPr>
        <w:t xml:space="preserve">may refuse to respond to the request.  If a request is considered to be manifestly unfounded or unreasonable </w:t>
      </w:r>
      <w:r w:rsidR="0055386E">
        <w:rPr>
          <w:rFonts w:ascii="Verdana" w:hAnsi="Verdana"/>
          <w:bCs/>
          <w:sz w:val="20"/>
        </w:rPr>
        <w:t xml:space="preserve">the </w:t>
      </w:r>
      <w:r w:rsidR="00CC4FFF">
        <w:rPr>
          <w:rFonts w:ascii="Verdana" w:hAnsi="Verdana"/>
          <w:bCs/>
          <w:sz w:val="20"/>
        </w:rPr>
        <w:t>Trust</w:t>
      </w:r>
      <w:r w:rsidR="00300674" w:rsidRPr="00457660">
        <w:rPr>
          <w:rFonts w:ascii="Verdana" w:hAnsi="Verdana"/>
          <w:bCs/>
          <w:sz w:val="20"/>
        </w:rPr>
        <w:t xml:space="preserve"> will inform the requester why this is considered to be the case.</w:t>
      </w:r>
    </w:p>
    <w:p w14:paraId="6537F28F" w14:textId="77777777" w:rsidR="00300674" w:rsidRPr="00457660" w:rsidRDefault="00300674" w:rsidP="00300674">
      <w:pPr>
        <w:pStyle w:val="BodyText"/>
        <w:spacing w:after="0"/>
        <w:rPr>
          <w:rFonts w:ascii="Verdana" w:hAnsi="Verdana"/>
          <w:bCs/>
          <w:sz w:val="20"/>
        </w:rPr>
      </w:pPr>
    </w:p>
    <w:p w14:paraId="4A051198" w14:textId="77777777" w:rsidR="00EE4535" w:rsidRPr="00457660" w:rsidRDefault="00EE4535" w:rsidP="00C415DE">
      <w:pPr>
        <w:pStyle w:val="BodyText"/>
        <w:numPr>
          <w:ilvl w:val="1"/>
          <w:numId w:val="11"/>
        </w:numPr>
        <w:spacing w:after="0"/>
        <w:rPr>
          <w:rFonts w:ascii="Verdana" w:hAnsi="Verdana"/>
          <w:bCs/>
          <w:sz w:val="20"/>
        </w:rPr>
      </w:pPr>
      <w:r w:rsidRPr="00457660">
        <w:rPr>
          <w:rFonts w:ascii="Verdana" w:hAnsi="Verdana"/>
          <w:bCs/>
          <w:sz w:val="20"/>
        </w:rPr>
        <w:t>A fee may also be requested in relation to repeat requests for copies of the same information.  In these circumstances a reasonable fee will be charged taking into account the administrative costs of providing the information.</w:t>
      </w:r>
    </w:p>
    <w:p w14:paraId="6DFB9E20" w14:textId="77777777" w:rsidR="00C415DE" w:rsidRPr="00457660" w:rsidRDefault="00C415DE" w:rsidP="00C415DE">
      <w:pPr>
        <w:pStyle w:val="BodyText"/>
        <w:spacing w:after="0"/>
        <w:rPr>
          <w:rFonts w:ascii="Verdana" w:hAnsi="Verdana"/>
          <w:bCs/>
          <w:sz w:val="20"/>
        </w:rPr>
      </w:pPr>
    </w:p>
    <w:p w14:paraId="24C486EC" w14:textId="77777777" w:rsidR="00E0365E" w:rsidRPr="00F1035E" w:rsidRDefault="00B449CE" w:rsidP="00E0365E">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Time Period for Responding to a SAR</w:t>
      </w:r>
    </w:p>
    <w:p w14:paraId="70DF9E56" w14:textId="77777777" w:rsidR="00E0365E" w:rsidRPr="00457660" w:rsidRDefault="00E0365E" w:rsidP="00E0365E">
      <w:pPr>
        <w:pStyle w:val="BodyText"/>
        <w:spacing w:after="0"/>
        <w:ind w:left="360"/>
        <w:rPr>
          <w:rFonts w:ascii="Verdana" w:hAnsi="Verdana"/>
          <w:bCs/>
          <w:sz w:val="20"/>
        </w:rPr>
      </w:pPr>
    </w:p>
    <w:p w14:paraId="1123C6B3" w14:textId="77777777" w:rsidR="00AC092E" w:rsidRPr="00457660" w:rsidRDefault="00CC4FFF" w:rsidP="00AC092E">
      <w:pPr>
        <w:pStyle w:val="BodyText"/>
        <w:numPr>
          <w:ilvl w:val="1"/>
          <w:numId w:val="11"/>
        </w:numPr>
        <w:spacing w:after="0"/>
        <w:rPr>
          <w:rFonts w:ascii="Verdana" w:hAnsi="Verdana"/>
          <w:bCs/>
          <w:sz w:val="20"/>
        </w:rPr>
      </w:pPr>
      <w:r>
        <w:rPr>
          <w:rFonts w:ascii="Verdana" w:hAnsi="Verdana"/>
          <w:bCs/>
          <w:sz w:val="20"/>
        </w:rPr>
        <w:t xml:space="preserve">The Trust </w:t>
      </w:r>
      <w:r w:rsidR="00AC092E" w:rsidRPr="00457660">
        <w:rPr>
          <w:rFonts w:ascii="Verdana" w:hAnsi="Verdana"/>
          <w:bCs/>
          <w:sz w:val="20"/>
        </w:rPr>
        <w:t xml:space="preserve">has one month to respond to a SAR.  </w:t>
      </w:r>
      <w:r w:rsidR="004766D0" w:rsidRPr="00457660">
        <w:rPr>
          <w:rFonts w:ascii="Verdana" w:hAnsi="Verdana"/>
          <w:bCs/>
          <w:sz w:val="20"/>
        </w:rPr>
        <w:t xml:space="preserve">This will run from the later of a. the date of the request, b. the date when any </w:t>
      </w:r>
      <w:r w:rsidR="00860A82" w:rsidRPr="00457660">
        <w:rPr>
          <w:rFonts w:ascii="Verdana" w:hAnsi="Verdana"/>
          <w:bCs/>
          <w:sz w:val="20"/>
        </w:rPr>
        <w:t xml:space="preserve">additional identification (or other) </w:t>
      </w:r>
      <w:r w:rsidR="004766D0" w:rsidRPr="00457660">
        <w:rPr>
          <w:rFonts w:ascii="Verdana" w:hAnsi="Verdana"/>
          <w:bCs/>
          <w:sz w:val="20"/>
        </w:rPr>
        <w:t xml:space="preserve">information requested is received, or c. payment of any </w:t>
      </w:r>
      <w:r w:rsidR="00860A82" w:rsidRPr="00457660">
        <w:rPr>
          <w:rFonts w:ascii="Verdana" w:hAnsi="Verdana"/>
          <w:bCs/>
          <w:sz w:val="20"/>
        </w:rPr>
        <w:t xml:space="preserve">required </w:t>
      </w:r>
      <w:r w:rsidR="004766D0" w:rsidRPr="00457660">
        <w:rPr>
          <w:rFonts w:ascii="Verdana" w:hAnsi="Verdana"/>
          <w:bCs/>
          <w:sz w:val="20"/>
        </w:rPr>
        <w:t>fee</w:t>
      </w:r>
      <w:r w:rsidR="00860A82" w:rsidRPr="00457660">
        <w:rPr>
          <w:rFonts w:ascii="Verdana" w:hAnsi="Verdana"/>
          <w:bCs/>
          <w:sz w:val="20"/>
        </w:rPr>
        <w:t>.</w:t>
      </w:r>
    </w:p>
    <w:p w14:paraId="44E871BC" w14:textId="77777777" w:rsidR="004766D0" w:rsidRPr="00457660" w:rsidRDefault="004766D0" w:rsidP="004766D0">
      <w:pPr>
        <w:pStyle w:val="BodyText"/>
        <w:spacing w:after="0"/>
        <w:ind w:left="851"/>
        <w:rPr>
          <w:rFonts w:ascii="Verdana" w:hAnsi="Verdana"/>
          <w:bCs/>
          <w:sz w:val="20"/>
        </w:rPr>
      </w:pPr>
    </w:p>
    <w:p w14:paraId="0FD2B076" w14:textId="397039F5" w:rsidR="00FE3B22" w:rsidRDefault="00AC092E" w:rsidP="00FE3B22">
      <w:pPr>
        <w:pStyle w:val="BodyText"/>
        <w:numPr>
          <w:ilvl w:val="1"/>
          <w:numId w:val="11"/>
        </w:numPr>
        <w:spacing w:after="0"/>
        <w:rPr>
          <w:rFonts w:ascii="Verdana" w:hAnsi="Verdana"/>
          <w:bCs/>
          <w:sz w:val="20"/>
        </w:rPr>
      </w:pPr>
      <w:r w:rsidRPr="00457660">
        <w:rPr>
          <w:rFonts w:ascii="Verdana" w:hAnsi="Verdana"/>
          <w:bCs/>
          <w:sz w:val="20"/>
        </w:rPr>
        <w:t xml:space="preserve">In circumstances where </w:t>
      </w:r>
      <w:r w:rsidR="00CC4FFF">
        <w:rPr>
          <w:rFonts w:ascii="Verdana" w:hAnsi="Verdana"/>
          <w:bCs/>
          <w:sz w:val="20"/>
        </w:rPr>
        <w:t xml:space="preserve">the Trust </w:t>
      </w:r>
      <w:r w:rsidRPr="00457660">
        <w:rPr>
          <w:rFonts w:ascii="Verdana" w:hAnsi="Verdana"/>
          <w:bCs/>
          <w:sz w:val="20"/>
        </w:rPr>
        <w:t xml:space="preserve">is in any reasonable doubt as to the identity of the requester, this period will not commence unless and until sufficient information has been provided by the requester as to their identity, and in the case of a third party requester the written authorisation of the </w:t>
      </w:r>
      <w:r w:rsidRPr="00457660">
        <w:rPr>
          <w:rFonts w:ascii="Verdana" w:hAnsi="Verdana"/>
          <w:b/>
          <w:bCs/>
          <w:sz w:val="20"/>
        </w:rPr>
        <w:t>data subject</w:t>
      </w:r>
      <w:r w:rsidRPr="00457660">
        <w:rPr>
          <w:rFonts w:ascii="Verdana" w:hAnsi="Verdana"/>
          <w:bCs/>
          <w:sz w:val="20"/>
        </w:rPr>
        <w:t xml:space="preserve"> has been received (see below in relation to sharing information with third parties).</w:t>
      </w:r>
    </w:p>
    <w:p w14:paraId="5335F054" w14:textId="77777777" w:rsidR="00FE3B22" w:rsidRDefault="00FE3B22" w:rsidP="00FE3B22">
      <w:pPr>
        <w:pStyle w:val="ListParagraph"/>
        <w:rPr>
          <w:rFonts w:ascii="Verdana" w:hAnsi="Verdana"/>
          <w:bCs/>
          <w:sz w:val="20"/>
        </w:rPr>
      </w:pPr>
    </w:p>
    <w:p w14:paraId="144A5D23" w14:textId="09436225" w:rsidR="00AC092E" w:rsidRPr="001E20CE" w:rsidRDefault="00FE3B22" w:rsidP="00FE3B22">
      <w:pPr>
        <w:pStyle w:val="BodyText"/>
        <w:numPr>
          <w:ilvl w:val="1"/>
          <w:numId w:val="11"/>
        </w:numPr>
        <w:spacing w:after="0"/>
        <w:rPr>
          <w:rFonts w:ascii="Verdana" w:hAnsi="Verdana"/>
          <w:bCs/>
          <w:sz w:val="20"/>
        </w:rPr>
      </w:pPr>
      <w:r w:rsidRPr="001E20CE">
        <w:rPr>
          <w:rFonts w:ascii="Verdana" w:hAnsi="Verdana"/>
          <w:bCs/>
          <w:sz w:val="20"/>
        </w:rPr>
        <w:t>If the Trust processes a large amount of information about an individual, we may ask them to specify the information or processing activities their request relates to before responding to the request.  The time limit for responding to the request is paused until we receive clarification – this is referred to as “stopping the clock”.  The DPO must be consulted prior to any approach to the individual requesting clarification.</w:t>
      </w:r>
    </w:p>
    <w:p w14:paraId="3CC23CE4" w14:textId="77777777" w:rsidR="00FE3B22" w:rsidRPr="00457660" w:rsidRDefault="00FE3B22" w:rsidP="00FE3B22">
      <w:pPr>
        <w:pStyle w:val="BodyText"/>
        <w:spacing w:after="0"/>
        <w:rPr>
          <w:rFonts w:ascii="Verdana" w:hAnsi="Verdana"/>
          <w:bCs/>
          <w:sz w:val="20"/>
        </w:rPr>
      </w:pPr>
    </w:p>
    <w:p w14:paraId="00ED7E0D" w14:textId="77777777" w:rsidR="00AC092E" w:rsidRPr="00457660" w:rsidRDefault="00216638" w:rsidP="00340F4A">
      <w:pPr>
        <w:pStyle w:val="BodyText"/>
        <w:numPr>
          <w:ilvl w:val="1"/>
          <w:numId w:val="11"/>
        </w:numPr>
        <w:spacing w:after="0"/>
        <w:rPr>
          <w:rFonts w:ascii="Verdana" w:hAnsi="Verdana"/>
          <w:bCs/>
          <w:sz w:val="20"/>
        </w:rPr>
      </w:pPr>
      <w:r w:rsidRPr="00457660">
        <w:rPr>
          <w:rFonts w:ascii="Verdana" w:hAnsi="Verdana"/>
          <w:bCs/>
          <w:sz w:val="20"/>
        </w:rPr>
        <w:t>The period for response may be extended by a further two calendar month</w:t>
      </w:r>
      <w:r w:rsidR="00CB73C1" w:rsidRPr="00457660">
        <w:rPr>
          <w:rFonts w:ascii="Verdana" w:hAnsi="Verdana"/>
          <w:bCs/>
          <w:sz w:val="20"/>
        </w:rPr>
        <w:t>s</w:t>
      </w:r>
      <w:r w:rsidRPr="00457660">
        <w:rPr>
          <w:rFonts w:ascii="Verdana" w:hAnsi="Verdana"/>
          <w:bCs/>
          <w:sz w:val="20"/>
        </w:rPr>
        <w:t xml:space="preserve"> in relation to complex requests.  What constitutes a complex request will depend on the particular nature of the request.  The </w:t>
      </w:r>
      <w:r w:rsidR="00CC4FFF">
        <w:rPr>
          <w:rFonts w:ascii="Verdana" w:hAnsi="Verdana"/>
          <w:bCs/>
          <w:sz w:val="20"/>
        </w:rPr>
        <w:t xml:space="preserve">Trust’s </w:t>
      </w:r>
      <w:r w:rsidRPr="00457660">
        <w:rPr>
          <w:rFonts w:ascii="Verdana" w:hAnsi="Verdana"/>
          <w:bCs/>
          <w:sz w:val="20"/>
        </w:rPr>
        <w:t>D</w:t>
      </w:r>
      <w:r w:rsidR="00340F4A">
        <w:rPr>
          <w:rFonts w:ascii="Verdana" w:hAnsi="Verdana"/>
          <w:bCs/>
          <w:sz w:val="20"/>
        </w:rPr>
        <w:t xml:space="preserve">ata Protection Officer </w:t>
      </w:r>
      <w:r w:rsidRPr="00457660">
        <w:rPr>
          <w:rFonts w:ascii="Verdana" w:hAnsi="Verdana"/>
          <w:bCs/>
          <w:sz w:val="20"/>
        </w:rPr>
        <w:t>must always be consulted in determining whether a request is sufficiently complex as to extend the response period.</w:t>
      </w:r>
    </w:p>
    <w:p w14:paraId="738610EB" w14:textId="77777777" w:rsidR="00216638" w:rsidRPr="00457660" w:rsidRDefault="00216638" w:rsidP="00216638">
      <w:pPr>
        <w:pStyle w:val="BodyText"/>
        <w:spacing w:after="0"/>
        <w:ind w:left="851"/>
        <w:rPr>
          <w:rFonts w:ascii="Verdana" w:hAnsi="Verdana"/>
          <w:bCs/>
          <w:sz w:val="20"/>
        </w:rPr>
      </w:pPr>
    </w:p>
    <w:p w14:paraId="1D0CA9ED" w14:textId="77777777" w:rsidR="00216638" w:rsidRPr="00457660" w:rsidRDefault="00216638" w:rsidP="00DD7A64">
      <w:pPr>
        <w:pStyle w:val="BodyText"/>
        <w:numPr>
          <w:ilvl w:val="1"/>
          <w:numId w:val="11"/>
        </w:numPr>
        <w:spacing w:after="0"/>
        <w:rPr>
          <w:rFonts w:ascii="Verdana" w:hAnsi="Verdana"/>
          <w:bCs/>
          <w:sz w:val="20"/>
        </w:rPr>
      </w:pPr>
      <w:r w:rsidRPr="00457660">
        <w:rPr>
          <w:rFonts w:ascii="Verdana" w:hAnsi="Verdana"/>
          <w:bCs/>
          <w:sz w:val="20"/>
        </w:rPr>
        <w:t xml:space="preserve">Where a request is considered to be sufficiently complex as to require an extension of the period for response, </w:t>
      </w:r>
      <w:r w:rsidR="0055386E">
        <w:rPr>
          <w:rFonts w:ascii="Verdana" w:hAnsi="Verdana"/>
          <w:bCs/>
          <w:sz w:val="20"/>
        </w:rPr>
        <w:t xml:space="preserve">the </w:t>
      </w:r>
      <w:r w:rsidR="00CC4FFF">
        <w:rPr>
          <w:rFonts w:ascii="Verdana" w:hAnsi="Verdana"/>
          <w:bCs/>
          <w:sz w:val="20"/>
        </w:rPr>
        <w:t>Trust</w:t>
      </w:r>
      <w:r w:rsidRPr="00457660">
        <w:rPr>
          <w:rFonts w:ascii="Verdana" w:hAnsi="Verdana"/>
          <w:bCs/>
          <w:sz w:val="20"/>
        </w:rPr>
        <w:t xml:space="preserve"> will notify the requester within one calendar month of receiving the request, together with reasons as to why this is considered necessary.</w:t>
      </w:r>
    </w:p>
    <w:p w14:paraId="637805D2" w14:textId="77777777" w:rsidR="00B449CE" w:rsidRPr="00457660" w:rsidRDefault="00B449CE" w:rsidP="00B449CE">
      <w:pPr>
        <w:pStyle w:val="BodyText"/>
        <w:spacing w:after="0"/>
        <w:ind w:left="851"/>
        <w:rPr>
          <w:rFonts w:ascii="Verdana" w:hAnsi="Verdana"/>
          <w:bCs/>
          <w:sz w:val="20"/>
        </w:rPr>
      </w:pPr>
    </w:p>
    <w:p w14:paraId="3B7B4B86" w14:textId="77777777" w:rsidR="00DD7A64" w:rsidRDefault="00DD7A64" w:rsidP="00DD7A64">
      <w:pPr>
        <w:pStyle w:val="BodyText"/>
        <w:spacing w:after="0"/>
        <w:rPr>
          <w:rFonts w:ascii="Verdana" w:hAnsi="Verdana"/>
          <w:b/>
          <w:bCs/>
          <w:sz w:val="20"/>
        </w:rPr>
      </w:pPr>
    </w:p>
    <w:p w14:paraId="6883B3D3" w14:textId="77777777" w:rsidR="003445B0" w:rsidRPr="00F1035E" w:rsidRDefault="003445B0" w:rsidP="00DD7A64">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Form of Response</w:t>
      </w:r>
    </w:p>
    <w:p w14:paraId="3A0FF5F2" w14:textId="77777777" w:rsidR="003445B0" w:rsidRPr="00457660" w:rsidRDefault="003445B0" w:rsidP="003445B0">
      <w:pPr>
        <w:pStyle w:val="BodyText"/>
        <w:spacing w:after="0"/>
        <w:rPr>
          <w:rFonts w:ascii="Verdana" w:hAnsi="Verdana"/>
          <w:b/>
          <w:bCs/>
          <w:sz w:val="20"/>
        </w:rPr>
      </w:pPr>
    </w:p>
    <w:p w14:paraId="45D50E40" w14:textId="77777777" w:rsidR="003445B0" w:rsidRPr="00457660" w:rsidRDefault="001C0F7A" w:rsidP="003445B0">
      <w:pPr>
        <w:pStyle w:val="BodyText"/>
        <w:numPr>
          <w:ilvl w:val="1"/>
          <w:numId w:val="11"/>
        </w:numPr>
        <w:spacing w:after="0"/>
        <w:rPr>
          <w:rFonts w:ascii="Verdana" w:hAnsi="Verdana"/>
          <w:b/>
          <w:bCs/>
          <w:sz w:val="20"/>
        </w:rPr>
      </w:pPr>
      <w:r w:rsidRPr="00457660">
        <w:rPr>
          <w:rFonts w:ascii="Verdana" w:hAnsi="Verdana"/>
          <w:bCs/>
          <w:sz w:val="20"/>
        </w:rPr>
        <w:t>A requester can request a response in a particular form.  In particular where a request i</w:t>
      </w:r>
      <w:r w:rsidR="004F3BD3" w:rsidRPr="00457660">
        <w:rPr>
          <w:rFonts w:ascii="Verdana" w:hAnsi="Verdana"/>
          <w:bCs/>
          <w:sz w:val="20"/>
        </w:rPr>
        <w:t>s made by electronic means then, unless the requester has stated otherwise, the information should be provided in a commonly readable format.</w:t>
      </w:r>
    </w:p>
    <w:p w14:paraId="5630AD66" w14:textId="77777777" w:rsidR="003445B0" w:rsidRPr="00457660" w:rsidRDefault="003445B0" w:rsidP="003445B0">
      <w:pPr>
        <w:pStyle w:val="BodyText"/>
        <w:spacing w:after="0"/>
        <w:rPr>
          <w:rFonts w:ascii="Verdana" w:hAnsi="Verdana"/>
          <w:b/>
          <w:bCs/>
          <w:sz w:val="20"/>
        </w:rPr>
      </w:pPr>
    </w:p>
    <w:p w14:paraId="481A0763" w14:textId="77777777" w:rsidR="00DD7A64" w:rsidRPr="00F1035E" w:rsidRDefault="00DD7A64" w:rsidP="00DD7A64">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Sharing Information with Third Parties</w:t>
      </w:r>
    </w:p>
    <w:p w14:paraId="61829076" w14:textId="77777777" w:rsidR="004C375E" w:rsidRPr="00457660" w:rsidRDefault="004C375E" w:rsidP="004C375E">
      <w:pPr>
        <w:pStyle w:val="BodyText"/>
        <w:spacing w:after="0"/>
        <w:ind w:left="851"/>
        <w:rPr>
          <w:rFonts w:ascii="Verdana" w:hAnsi="Verdana"/>
          <w:b/>
          <w:bCs/>
          <w:sz w:val="20"/>
        </w:rPr>
      </w:pPr>
    </w:p>
    <w:p w14:paraId="57B554DE" w14:textId="77777777" w:rsidR="00EF4528" w:rsidRPr="00457660" w:rsidRDefault="004C375E" w:rsidP="00D248D7">
      <w:pPr>
        <w:pStyle w:val="BodyText"/>
        <w:numPr>
          <w:ilvl w:val="1"/>
          <w:numId w:val="11"/>
        </w:numPr>
        <w:spacing w:after="0"/>
        <w:rPr>
          <w:rFonts w:ascii="Verdana" w:hAnsi="Verdana"/>
          <w:b/>
          <w:bCs/>
          <w:sz w:val="20"/>
        </w:rPr>
      </w:pPr>
      <w:r w:rsidRPr="00457660">
        <w:rPr>
          <w:rFonts w:ascii="Verdana" w:hAnsi="Verdana"/>
          <w:b/>
          <w:sz w:val="20"/>
        </w:rPr>
        <w:t>Data subjects</w:t>
      </w:r>
      <w:r w:rsidR="00EF4528" w:rsidRPr="00457660">
        <w:rPr>
          <w:rFonts w:ascii="Verdana" w:hAnsi="Verdana"/>
          <w:sz w:val="20"/>
        </w:rPr>
        <w:t xml:space="preserve"> can ask that you share their </w:t>
      </w:r>
      <w:r w:rsidR="00EF4528" w:rsidRPr="00457660">
        <w:rPr>
          <w:rFonts w:ascii="Verdana" w:hAnsi="Verdana"/>
          <w:b/>
          <w:sz w:val="20"/>
        </w:rPr>
        <w:t>personal data</w:t>
      </w:r>
      <w:r w:rsidR="00EF4528" w:rsidRPr="00457660">
        <w:rPr>
          <w:rFonts w:ascii="Verdana" w:hAnsi="Verdana"/>
          <w:sz w:val="20"/>
        </w:rPr>
        <w:t xml:space="preserve"> with another person such as </w:t>
      </w:r>
      <w:r w:rsidR="00127A32" w:rsidRPr="00457660">
        <w:rPr>
          <w:rFonts w:ascii="Verdana" w:hAnsi="Verdana"/>
          <w:sz w:val="20"/>
        </w:rPr>
        <w:t>an appointed repre</w:t>
      </w:r>
      <w:r w:rsidR="009A1907" w:rsidRPr="00457660">
        <w:rPr>
          <w:rFonts w:ascii="Verdana" w:hAnsi="Verdana"/>
          <w:sz w:val="20"/>
        </w:rPr>
        <w:t>s</w:t>
      </w:r>
      <w:r w:rsidR="00127A32" w:rsidRPr="00457660">
        <w:rPr>
          <w:rFonts w:ascii="Verdana" w:hAnsi="Verdana"/>
          <w:sz w:val="20"/>
        </w:rPr>
        <w:t>e</w:t>
      </w:r>
      <w:r w:rsidR="009A1907" w:rsidRPr="00457660">
        <w:rPr>
          <w:rFonts w:ascii="Verdana" w:hAnsi="Verdana"/>
          <w:sz w:val="20"/>
        </w:rPr>
        <w:t>ntative</w:t>
      </w:r>
      <w:r w:rsidR="00EF4528" w:rsidRPr="00457660">
        <w:rPr>
          <w:rFonts w:ascii="Verdana" w:hAnsi="Verdana"/>
          <w:sz w:val="20"/>
        </w:rPr>
        <w:t xml:space="preserve"> (in such cases you should request </w:t>
      </w:r>
      <w:r w:rsidRPr="00457660">
        <w:rPr>
          <w:rFonts w:ascii="Verdana" w:hAnsi="Verdana"/>
          <w:sz w:val="20"/>
        </w:rPr>
        <w:t>written authorisation</w:t>
      </w:r>
      <w:r w:rsidR="00EF4528" w:rsidRPr="00457660">
        <w:rPr>
          <w:rFonts w:ascii="Verdana" w:hAnsi="Verdana"/>
          <w:sz w:val="20"/>
        </w:rPr>
        <w:t xml:space="preserve"> signed by the </w:t>
      </w:r>
      <w:r w:rsidR="00DD7A64" w:rsidRPr="00457660">
        <w:rPr>
          <w:rFonts w:ascii="Verdana" w:hAnsi="Verdana"/>
          <w:b/>
          <w:sz w:val="20"/>
        </w:rPr>
        <w:t xml:space="preserve">data subject </w:t>
      </w:r>
      <w:r w:rsidR="00EF4528" w:rsidRPr="00457660">
        <w:rPr>
          <w:rFonts w:ascii="Verdana" w:hAnsi="Verdana"/>
          <w:sz w:val="20"/>
        </w:rPr>
        <w:t xml:space="preserve">confirming which of their </w:t>
      </w:r>
      <w:r w:rsidR="00EF4528" w:rsidRPr="00457660">
        <w:rPr>
          <w:rFonts w:ascii="Verdana" w:hAnsi="Verdana"/>
          <w:b/>
          <w:sz w:val="20"/>
        </w:rPr>
        <w:t>person</w:t>
      </w:r>
      <w:r w:rsidR="00F85C9C" w:rsidRPr="00457660">
        <w:rPr>
          <w:rFonts w:ascii="Verdana" w:hAnsi="Verdana"/>
          <w:b/>
          <w:sz w:val="20"/>
        </w:rPr>
        <w:t>al</w:t>
      </w:r>
      <w:r w:rsidR="00EF4528" w:rsidRPr="00457660">
        <w:rPr>
          <w:rFonts w:ascii="Verdana" w:hAnsi="Verdana"/>
          <w:b/>
          <w:sz w:val="20"/>
        </w:rPr>
        <w:t xml:space="preserve"> data</w:t>
      </w:r>
      <w:r w:rsidR="00EF4528" w:rsidRPr="00457660">
        <w:rPr>
          <w:rFonts w:ascii="Verdana" w:hAnsi="Verdana"/>
          <w:sz w:val="20"/>
        </w:rPr>
        <w:t xml:space="preserve"> they would like you to share with the other person</w:t>
      </w:r>
      <w:r w:rsidR="00127A32" w:rsidRPr="00457660">
        <w:rPr>
          <w:rFonts w:ascii="Verdana" w:hAnsi="Verdana"/>
          <w:sz w:val="20"/>
        </w:rPr>
        <w:t>)</w:t>
      </w:r>
      <w:r w:rsidR="00EF4528" w:rsidRPr="00457660">
        <w:rPr>
          <w:rFonts w:ascii="Verdana" w:hAnsi="Verdana"/>
          <w:sz w:val="20"/>
        </w:rPr>
        <w:t xml:space="preserve">. </w:t>
      </w:r>
    </w:p>
    <w:p w14:paraId="2BA226A1" w14:textId="77777777" w:rsidR="004C375E" w:rsidRPr="00457660" w:rsidRDefault="004C375E" w:rsidP="004C375E">
      <w:pPr>
        <w:pStyle w:val="BodyText"/>
        <w:spacing w:after="0"/>
        <w:ind w:left="851"/>
        <w:rPr>
          <w:rFonts w:ascii="Verdana" w:hAnsi="Verdana"/>
          <w:b/>
          <w:bCs/>
          <w:sz w:val="20"/>
        </w:rPr>
      </w:pPr>
    </w:p>
    <w:p w14:paraId="570461D6" w14:textId="77777777" w:rsidR="004C375E" w:rsidRPr="00457660" w:rsidRDefault="004C375E" w:rsidP="00D248D7">
      <w:pPr>
        <w:pStyle w:val="BodyText"/>
        <w:numPr>
          <w:ilvl w:val="1"/>
          <w:numId w:val="11"/>
        </w:numPr>
        <w:spacing w:after="0"/>
        <w:rPr>
          <w:rFonts w:ascii="Verdana" w:hAnsi="Verdana"/>
          <w:bCs/>
          <w:sz w:val="20"/>
        </w:rPr>
      </w:pPr>
      <w:r w:rsidRPr="00457660">
        <w:rPr>
          <w:rFonts w:ascii="Verdana" w:hAnsi="Verdana"/>
          <w:bCs/>
          <w:sz w:val="20"/>
        </w:rPr>
        <w:lastRenderedPageBreak/>
        <w:t xml:space="preserve">Equally if a request is made by a person seeking the </w:t>
      </w:r>
      <w:r w:rsidRPr="00457660">
        <w:rPr>
          <w:rFonts w:ascii="Verdana" w:hAnsi="Verdana"/>
          <w:b/>
          <w:bCs/>
          <w:sz w:val="20"/>
        </w:rPr>
        <w:t>personal data</w:t>
      </w:r>
      <w:r w:rsidRPr="00457660">
        <w:rPr>
          <w:rFonts w:ascii="Verdana" w:hAnsi="Verdana"/>
          <w:bCs/>
          <w:sz w:val="20"/>
        </w:rPr>
        <w:t xml:space="preserve"> of a </w:t>
      </w:r>
      <w:r w:rsidRPr="00457660">
        <w:rPr>
          <w:rFonts w:ascii="Verdana" w:hAnsi="Verdana"/>
          <w:b/>
          <w:bCs/>
          <w:sz w:val="20"/>
        </w:rPr>
        <w:t>data subject</w:t>
      </w:r>
      <w:r w:rsidRPr="00457660">
        <w:rPr>
          <w:rFonts w:ascii="Verdana" w:hAnsi="Verdana"/>
          <w:bCs/>
          <w:sz w:val="20"/>
        </w:rPr>
        <w:t xml:space="preserve">, and which purports to be made on behalf of that </w:t>
      </w:r>
      <w:r w:rsidRPr="00457660">
        <w:rPr>
          <w:rFonts w:ascii="Verdana" w:hAnsi="Verdana"/>
          <w:b/>
          <w:bCs/>
          <w:sz w:val="20"/>
        </w:rPr>
        <w:t>data subject</w:t>
      </w:r>
      <w:r w:rsidRPr="00457660">
        <w:rPr>
          <w:rFonts w:ascii="Verdana" w:hAnsi="Verdana"/>
          <w:bCs/>
          <w:sz w:val="20"/>
        </w:rPr>
        <w:t xml:space="preserve">, then a response must not be provided unless and until written authorisation has been provided by the </w:t>
      </w:r>
      <w:r w:rsidRPr="00457660">
        <w:rPr>
          <w:rFonts w:ascii="Verdana" w:hAnsi="Verdana"/>
          <w:b/>
          <w:bCs/>
          <w:sz w:val="20"/>
        </w:rPr>
        <w:t>data subject</w:t>
      </w:r>
      <w:r w:rsidRPr="00457660">
        <w:rPr>
          <w:rFonts w:ascii="Verdana" w:hAnsi="Verdana"/>
          <w:bCs/>
          <w:sz w:val="20"/>
        </w:rPr>
        <w:t xml:space="preserve">.  </w:t>
      </w:r>
      <w:r w:rsidR="00CC4FFF">
        <w:rPr>
          <w:rFonts w:ascii="Verdana" w:hAnsi="Verdana"/>
          <w:bCs/>
          <w:sz w:val="20"/>
        </w:rPr>
        <w:t>The Trust</w:t>
      </w:r>
      <w:r w:rsidRPr="00457660">
        <w:rPr>
          <w:rFonts w:ascii="Verdana" w:hAnsi="Verdana"/>
          <w:bCs/>
          <w:sz w:val="20"/>
        </w:rPr>
        <w:t xml:space="preserve"> should not approach the </w:t>
      </w:r>
      <w:r w:rsidRPr="00457660">
        <w:rPr>
          <w:rFonts w:ascii="Verdana" w:hAnsi="Verdana"/>
          <w:b/>
          <w:bCs/>
          <w:sz w:val="20"/>
        </w:rPr>
        <w:t>data subject</w:t>
      </w:r>
      <w:r w:rsidRPr="00457660">
        <w:rPr>
          <w:rFonts w:ascii="Verdana" w:hAnsi="Verdana"/>
          <w:bCs/>
          <w:sz w:val="20"/>
        </w:rPr>
        <w:t xml:space="preserve"> directly but should inform the requester that it cannot respond without the written authorisation of the </w:t>
      </w:r>
      <w:r w:rsidRPr="00457660">
        <w:rPr>
          <w:rFonts w:ascii="Verdana" w:hAnsi="Verdana"/>
          <w:b/>
          <w:bCs/>
          <w:sz w:val="20"/>
        </w:rPr>
        <w:t>data subject</w:t>
      </w:r>
      <w:r w:rsidRPr="00457660">
        <w:rPr>
          <w:rFonts w:ascii="Verdana" w:hAnsi="Verdana"/>
          <w:bCs/>
          <w:sz w:val="20"/>
        </w:rPr>
        <w:t>.</w:t>
      </w:r>
    </w:p>
    <w:p w14:paraId="17AD93B2" w14:textId="77777777" w:rsidR="003F7F95" w:rsidRPr="00457660" w:rsidRDefault="003F7F95" w:rsidP="003F7F95">
      <w:pPr>
        <w:pStyle w:val="BodyText"/>
        <w:spacing w:after="0"/>
        <w:ind w:left="851"/>
        <w:rPr>
          <w:rFonts w:ascii="Verdana" w:hAnsi="Verdana"/>
          <w:bCs/>
          <w:sz w:val="20"/>
        </w:rPr>
      </w:pPr>
    </w:p>
    <w:p w14:paraId="1E39047D" w14:textId="77777777" w:rsidR="003F7F95" w:rsidRPr="00457660" w:rsidRDefault="00CC4FFF" w:rsidP="00D248D7">
      <w:pPr>
        <w:pStyle w:val="BodyText"/>
        <w:numPr>
          <w:ilvl w:val="1"/>
          <w:numId w:val="11"/>
        </w:numPr>
        <w:spacing w:after="0"/>
        <w:rPr>
          <w:rFonts w:ascii="Verdana" w:hAnsi="Verdana"/>
          <w:bCs/>
          <w:sz w:val="20"/>
        </w:rPr>
      </w:pPr>
      <w:r>
        <w:rPr>
          <w:rFonts w:ascii="Verdana" w:hAnsi="Verdana"/>
          <w:bCs/>
          <w:sz w:val="20"/>
        </w:rPr>
        <w:t>If the Trust</w:t>
      </w:r>
      <w:r w:rsidR="003F7F95" w:rsidRPr="00457660">
        <w:rPr>
          <w:rFonts w:ascii="Verdana" w:hAnsi="Verdana"/>
          <w:bCs/>
          <w:sz w:val="20"/>
        </w:rPr>
        <w:t xml:space="preserve"> is in any doubt </w:t>
      </w:r>
      <w:r w:rsidR="00F85C9C" w:rsidRPr="00457660">
        <w:rPr>
          <w:rFonts w:ascii="Verdana" w:hAnsi="Verdana"/>
          <w:bCs/>
          <w:sz w:val="20"/>
        </w:rPr>
        <w:t xml:space="preserve">or has any concerns as to providing the </w:t>
      </w:r>
      <w:r w:rsidR="00F85C9C" w:rsidRPr="00457660">
        <w:rPr>
          <w:rFonts w:ascii="Verdana" w:hAnsi="Verdana"/>
          <w:b/>
          <w:bCs/>
          <w:sz w:val="20"/>
        </w:rPr>
        <w:t>personal data</w:t>
      </w:r>
      <w:r w:rsidR="00F85C9C" w:rsidRPr="00457660">
        <w:rPr>
          <w:rFonts w:ascii="Verdana" w:hAnsi="Verdana"/>
          <w:bCs/>
          <w:sz w:val="20"/>
        </w:rPr>
        <w:t xml:space="preserve"> of the </w:t>
      </w:r>
      <w:r w:rsidR="00F85C9C" w:rsidRPr="00457660">
        <w:rPr>
          <w:rFonts w:ascii="Verdana" w:hAnsi="Verdana"/>
          <w:b/>
          <w:bCs/>
          <w:sz w:val="20"/>
        </w:rPr>
        <w:t>data subject</w:t>
      </w:r>
      <w:r w:rsidR="00F85C9C" w:rsidRPr="00457660">
        <w:rPr>
          <w:rFonts w:ascii="Verdana" w:hAnsi="Verdana"/>
          <w:bCs/>
          <w:sz w:val="20"/>
        </w:rPr>
        <w:t xml:space="preserve"> to the third party,</w:t>
      </w:r>
      <w:r w:rsidR="003F7F95" w:rsidRPr="00457660">
        <w:rPr>
          <w:rFonts w:ascii="Verdana" w:hAnsi="Verdana"/>
          <w:bCs/>
          <w:sz w:val="20"/>
        </w:rPr>
        <w:t xml:space="preserve"> then it should provide the information requested directly to the </w:t>
      </w:r>
      <w:r w:rsidR="003F7F95" w:rsidRPr="00457660">
        <w:rPr>
          <w:rFonts w:ascii="Verdana" w:hAnsi="Verdana"/>
          <w:b/>
          <w:bCs/>
          <w:sz w:val="20"/>
        </w:rPr>
        <w:t>data subject</w:t>
      </w:r>
      <w:r w:rsidR="003F7F95" w:rsidRPr="00457660">
        <w:rPr>
          <w:rFonts w:ascii="Verdana" w:hAnsi="Verdana"/>
          <w:bCs/>
          <w:sz w:val="20"/>
        </w:rPr>
        <w:t xml:space="preserve">.  It is then a matter for the </w:t>
      </w:r>
      <w:r w:rsidR="003F7F95" w:rsidRPr="00457660">
        <w:rPr>
          <w:rFonts w:ascii="Verdana" w:hAnsi="Verdana"/>
          <w:b/>
          <w:bCs/>
          <w:sz w:val="20"/>
        </w:rPr>
        <w:t xml:space="preserve">data subject </w:t>
      </w:r>
      <w:r w:rsidR="003F7F95" w:rsidRPr="00457660">
        <w:rPr>
          <w:rFonts w:ascii="Verdana" w:hAnsi="Verdana"/>
          <w:bCs/>
          <w:sz w:val="20"/>
        </w:rPr>
        <w:t xml:space="preserve">to decide whether to share this information with any third party. </w:t>
      </w:r>
    </w:p>
    <w:p w14:paraId="0DE4B5B7" w14:textId="77777777" w:rsidR="00F85C9C" w:rsidRPr="00457660" w:rsidRDefault="00F85C9C" w:rsidP="00F85C9C">
      <w:pPr>
        <w:pStyle w:val="BodyText"/>
        <w:spacing w:after="0"/>
        <w:ind w:left="851"/>
        <w:rPr>
          <w:rFonts w:ascii="Verdana" w:hAnsi="Verdana"/>
          <w:bCs/>
          <w:sz w:val="20"/>
        </w:rPr>
      </w:pPr>
    </w:p>
    <w:p w14:paraId="20B23E03" w14:textId="77777777" w:rsidR="00F85C9C" w:rsidRPr="00457660" w:rsidRDefault="00F85C9C" w:rsidP="00D248D7">
      <w:pPr>
        <w:pStyle w:val="BodyText"/>
        <w:numPr>
          <w:ilvl w:val="1"/>
          <w:numId w:val="11"/>
        </w:numPr>
        <w:spacing w:after="0"/>
        <w:rPr>
          <w:rFonts w:ascii="Verdana" w:hAnsi="Verdana"/>
          <w:bCs/>
          <w:sz w:val="20"/>
        </w:rPr>
      </w:pPr>
      <w:r w:rsidRPr="00457660">
        <w:rPr>
          <w:rFonts w:ascii="Verdana" w:hAnsi="Verdana"/>
          <w:b/>
          <w:bCs/>
          <w:sz w:val="20"/>
        </w:rPr>
        <w:t>Personal data</w:t>
      </w:r>
      <w:r w:rsidRPr="00457660">
        <w:rPr>
          <w:rFonts w:ascii="Verdana" w:hAnsi="Verdana"/>
          <w:bCs/>
          <w:sz w:val="20"/>
        </w:rPr>
        <w:t xml:space="preserve"> belongs to the </w:t>
      </w:r>
      <w:r w:rsidRPr="00457660">
        <w:rPr>
          <w:rFonts w:ascii="Verdana" w:hAnsi="Verdana"/>
          <w:b/>
          <w:bCs/>
          <w:sz w:val="20"/>
        </w:rPr>
        <w:t>data subject</w:t>
      </w:r>
      <w:r w:rsidRPr="00457660">
        <w:rPr>
          <w:rFonts w:ascii="Verdana" w:hAnsi="Verdana"/>
          <w:bCs/>
          <w:sz w:val="20"/>
        </w:rPr>
        <w:t xml:space="preserve">, and in the case of the </w:t>
      </w:r>
      <w:r w:rsidRPr="00457660">
        <w:rPr>
          <w:rFonts w:ascii="Verdana" w:hAnsi="Verdana"/>
          <w:b/>
          <w:bCs/>
          <w:sz w:val="20"/>
        </w:rPr>
        <w:t xml:space="preserve">personal data </w:t>
      </w:r>
      <w:r w:rsidRPr="00457660">
        <w:rPr>
          <w:rFonts w:ascii="Verdana" w:hAnsi="Verdana"/>
          <w:bCs/>
          <w:sz w:val="20"/>
        </w:rPr>
        <w:t xml:space="preserve">of a child regardless of their age the rights in relation to that </w:t>
      </w:r>
      <w:r w:rsidRPr="00457660">
        <w:rPr>
          <w:rFonts w:ascii="Verdana" w:hAnsi="Verdana"/>
          <w:b/>
          <w:bCs/>
          <w:sz w:val="20"/>
        </w:rPr>
        <w:t>personal data</w:t>
      </w:r>
      <w:r w:rsidRPr="00457660">
        <w:rPr>
          <w:rFonts w:ascii="Verdana" w:hAnsi="Verdana"/>
          <w:bCs/>
          <w:sz w:val="20"/>
        </w:rPr>
        <w:t xml:space="preserve"> are theirs and not those of their parents.  Parents, in most cases, do not have automatic rights to the </w:t>
      </w:r>
      <w:r w:rsidRPr="00457660">
        <w:rPr>
          <w:rFonts w:ascii="Verdana" w:hAnsi="Verdana"/>
          <w:b/>
          <w:bCs/>
          <w:sz w:val="20"/>
        </w:rPr>
        <w:t>personal data</w:t>
      </w:r>
      <w:r w:rsidRPr="00457660">
        <w:rPr>
          <w:rFonts w:ascii="Verdana" w:hAnsi="Verdana"/>
          <w:bCs/>
          <w:sz w:val="20"/>
        </w:rPr>
        <w:t xml:space="preserve"> of their child.</w:t>
      </w:r>
    </w:p>
    <w:p w14:paraId="66204FF1" w14:textId="77777777" w:rsidR="003445B0" w:rsidRPr="00457660" w:rsidRDefault="003445B0" w:rsidP="003445B0">
      <w:pPr>
        <w:pStyle w:val="BodyText"/>
        <w:spacing w:after="0"/>
        <w:ind w:left="851"/>
        <w:rPr>
          <w:rFonts w:ascii="Verdana" w:hAnsi="Verdana"/>
          <w:bCs/>
          <w:sz w:val="20"/>
        </w:rPr>
      </w:pPr>
    </w:p>
    <w:p w14:paraId="4436B4D1" w14:textId="77777777" w:rsidR="003445B0" w:rsidRPr="00457660" w:rsidRDefault="004F3BD3" w:rsidP="00D248D7">
      <w:pPr>
        <w:pStyle w:val="BodyText"/>
        <w:numPr>
          <w:ilvl w:val="1"/>
          <w:numId w:val="11"/>
        </w:numPr>
        <w:spacing w:after="0"/>
        <w:rPr>
          <w:rFonts w:ascii="Verdana" w:hAnsi="Verdana"/>
          <w:bCs/>
          <w:sz w:val="20"/>
        </w:rPr>
      </w:pPr>
      <w:r w:rsidRPr="00457660">
        <w:rPr>
          <w:rFonts w:ascii="Verdana" w:hAnsi="Verdana"/>
          <w:bCs/>
          <w:sz w:val="20"/>
        </w:rPr>
        <w:t xml:space="preserve">However there are circumstances where a parent can request the </w:t>
      </w:r>
      <w:r w:rsidRPr="00457660">
        <w:rPr>
          <w:rFonts w:ascii="Verdana" w:hAnsi="Verdana"/>
          <w:b/>
          <w:bCs/>
          <w:sz w:val="20"/>
        </w:rPr>
        <w:t>personal data</w:t>
      </w:r>
      <w:r w:rsidRPr="00457660">
        <w:rPr>
          <w:rFonts w:ascii="Verdana" w:hAnsi="Verdana"/>
          <w:bCs/>
          <w:sz w:val="20"/>
        </w:rPr>
        <w:t xml:space="preserve"> of their child without requiring the consent of the child.  This will depend on the maturity of the child and whether</w:t>
      </w:r>
      <w:r w:rsidR="00CC4FFF">
        <w:rPr>
          <w:rFonts w:ascii="Verdana" w:hAnsi="Verdana"/>
          <w:bCs/>
          <w:sz w:val="20"/>
        </w:rPr>
        <w:t xml:space="preserve"> the Trust </w:t>
      </w:r>
      <w:r w:rsidRPr="00457660">
        <w:rPr>
          <w:rFonts w:ascii="Verdana" w:hAnsi="Verdana"/>
          <w:bCs/>
          <w:sz w:val="20"/>
        </w:rPr>
        <w:t xml:space="preserve">is confident that the child can understand their rights.  </w:t>
      </w:r>
      <w:r w:rsidR="00543D57" w:rsidRPr="00457660">
        <w:rPr>
          <w:rFonts w:ascii="Verdana" w:hAnsi="Verdana"/>
          <w:bCs/>
          <w:sz w:val="20"/>
        </w:rPr>
        <w:t xml:space="preserve">Generally where a child is under 12 years of age they are deemed not to be sufficiently mature as to understand their rights of access and a parent can request access to their </w:t>
      </w:r>
      <w:r w:rsidR="00543D57" w:rsidRPr="00457660">
        <w:rPr>
          <w:rFonts w:ascii="Verdana" w:hAnsi="Verdana"/>
          <w:b/>
          <w:bCs/>
          <w:sz w:val="20"/>
        </w:rPr>
        <w:t>personal data</w:t>
      </w:r>
      <w:r w:rsidR="00543D57" w:rsidRPr="00457660">
        <w:rPr>
          <w:rFonts w:ascii="Verdana" w:hAnsi="Verdana"/>
          <w:bCs/>
          <w:sz w:val="20"/>
        </w:rPr>
        <w:t xml:space="preserve"> on their behalf.</w:t>
      </w:r>
    </w:p>
    <w:p w14:paraId="2DBF0D7D" w14:textId="77777777" w:rsidR="00543D57" w:rsidRPr="00457660" w:rsidRDefault="00543D57" w:rsidP="00543D57">
      <w:pPr>
        <w:pStyle w:val="BodyText"/>
        <w:spacing w:after="0"/>
        <w:ind w:left="851"/>
        <w:rPr>
          <w:rFonts w:ascii="Verdana" w:hAnsi="Verdana"/>
          <w:bCs/>
          <w:sz w:val="20"/>
        </w:rPr>
      </w:pPr>
    </w:p>
    <w:p w14:paraId="4361432D" w14:textId="77777777" w:rsidR="00543D57" w:rsidRPr="00457660" w:rsidRDefault="00543D57" w:rsidP="00D248D7">
      <w:pPr>
        <w:pStyle w:val="BodyText"/>
        <w:numPr>
          <w:ilvl w:val="1"/>
          <w:numId w:val="11"/>
        </w:numPr>
        <w:spacing w:after="0"/>
        <w:rPr>
          <w:rFonts w:ascii="Verdana" w:hAnsi="Verdana"/>
          <w:bCs/>
          <w:sz w:val="20"/>
        </w:rPr>
      </w:pPr>
      <w:r w:rsidRPr="00457660">
        <w:rPr>
          <w:rFonts w:ascii="Verdana" w:hAnsi="Verdana"/>
          <w:bCs/>
          <w:sz w:val="20"/>
        </w:rPr>
        <w:t xml:space="preserve">In relation to a child 12 years of age or older, then provided that </w:t>
      </w:r>
      <w:r w:rsidR="00687231">
        <w:rPr>
          <w:rFonts w:ascii="Verdana" w:hAnsi="Verdana"/>
          <w:bCs/>
          <w:sz w:val="20"/>
        </w:rPr>
        <w:t>the Trust</w:t>
      </w:r>
      <w:r w:rsidR="00CC4FFF">
        <w:rPr>
          <w:rFonts w:ascii="Verdana" w:hAnsi="Verdana"/>
          <w:bCs/>
          <w:sz w:val="20"/>
        </w:rPr>
        <w:t xml:space="preserve"> </w:t>
      </w:r>
      <w:r w:rsidRPr="00457660">
        <w:rPr>
          <w:rFonts w:ascii="Verdana" w:hAnsi="Verdana"/>
          <w:bCs/>
          <w:sz w:val="20"/>
        </w:rPr>
        <w:t xml:space="preserve">is confident that they understand their rights, and there is no reason to believe that the child does not have the capacity to make a request on their own behalf, </w:t>
      </w:r>
      <w:r w:rsidR="00687231">
        <w:rPr>
          <w:rFonts w:ascii="Verdana" w:hAnsi="Verdana"/>
          <w:bCs/>
          <w:sz w:val="20"/>
        </w:rPr>
        <w:t>the Trust</w:t>
      </w:r>
      <w:r w:rsidRPr="00457660">
        <w:rPr>
          <w:rFonts w:ascii="Verdana" w:hAnsi="Verdana"/>
          <w:bCs/>
          <w:sz w:val="20"/>
        </w:rPr>
        <w:t xml:space="preserve"> will require the written authorisation of the child before responding to the requester, or provide the </w:t>
      </w:r>
      <w:r w:rsidRPr="00457660">
        <w:rPr>
          <w:rFonts w:ascii="Verdana" w:hAnsi="Verdana"/>
          <w:b/>
          <w:bCs/>
          <w:sz w:val="20"/>
        </w:rPr>
        <w:t>personal data</w:t>
      </w:r>
      <w:r w:rsidRPr="00457660">
        <w:rPr>
          <w:rFonts w:ascii="Verdana" w:hAnsi="Verdana"/>
          <w:bCs/>
          <w:sz w:val="20"/>
        </w:rPr>
        <w:t xml:space="preserve"> directly to the child in accordance with the process above.</w:t>
      </w:r>
    </w:p>
    <w:p w14:paraId="6B62F1B3" w14:textId="77777777" w:rsidR="00543D57" w:rsidRPr="00457660" w:rsidRDefault="00543D57" w:rsidP="00543D57">
      <w:pPr>
        <w:pStyle w:val="BodyText"/>
        <w:spacing w:after="0"/>
        <w:ind w:left="851"/>
        <w:rPr>
          <w:rFonts w:ascii="Verdana" w:hAnsi="Verdana"/>
          <w:bCs/>
          <w:sz w:val="20"/>
        </w:rPr>
      </w:pPr>
    </w:p>
    <w:p w14:paraId="74ABD0C4" w14:textId="77777777" w:rsidR="00543D57" w:rsidRPr="00457660" w:rsidRDefault="00543D57" w:rsidP="00D248D7">
      <w:pPr>
        <w:pStyle w:val="BodyText"/>
        <w:numPr>
          <w:ilvl w:val="1"/>
          <w:numId w:val="11"/>
        </w:numPr>
        <w:spacing w:after="0"/>
        <w:rPr>
          <w:rFonts w:ascii="Verdana" w:hAnsi="Verdana"/>
          <w:bCs/>
          <w:sz w:val="20"/>
        </w:rPr>
      </w:pPr>
      <w:r w:rsidRPr="00457660">
        <w:rPr>
          <w:rFonts w:ascii="Verdana" w:hAnsi="Verdana"/>
          <w:bCs/>
          <w:sz w:val="20"/>
        </w:rPr>
        <w:t xml:space="preserve">In all cases </w:t>
      </w:r>
      <w:r w:rsidR="00687231">
        <w:rPr>
          <w:rFonts w:ascii="Verdana" w:hAnsi="Verdana"/>
          <w:bCs/>
          <w:sz w:val="20"/>
        </w:rPr>
        <w:t>the Trust</w:t>
      </w:r>
      <w:r w:rsidRPr="00457660">
        <w:rPr>
          <w:rFonts w:ascii="Verdana" w:hAnsi="Verdana"/>
          <w:bCs/>
          <w:sz w:val="20"/>
        </w:rPr>
        <w:t xml:space="preserve"> should consider the particular circumstances of the case, and the above are guidelines only.</w:t>
      </w:r>
    </w:p>
    <w:p w14:paraId="02F2C34E" w14:textId="77777777" w:rsidR="004C375E" w:rsidRPr="00457660" w:rsidRDefault="004C375E" w:rsidP="004C375E">
      <w:pPr>
        <w:pStyle w:val="BodyText"/>
        <w:spacing w:after="0"/>
        <w:rPr>
          <w:rFonts w:ascii="Verdana" w:hAnsi="Verdana"/>
          <w:bCs/>
          <w:sz w:val="20"/>
        </w:rPr>
      </w:pPr>
    </w:p>
    <w:p w14:paraId="0DE1B025" w14:textId="77777777" w:rsidR="00AF5FA4" w:rsidRPr="00457660" w:rsidRDefault="00AF5FA4" w:rsidP="00AF5FA4">
      <w:pPr>
        <w:pStyle w:val="BodyText"/>
        <w:numPr>
          <w:ilvl w:val="1"/>
          <w:numId w:val="11"/>
        </w:numPr>
        <w:spacing w:after="0"/>
        <w:rPr>
          <w:rFonts w:ascii="Verdana" w:hAnsi="Verdana"/>
          <w:sz w:val="20"/>
        </w:rPr>
      </w:pPr>
      <w:r w:rsidRPr="00457660">
        <w:rPr>
          <w:rFonts w:ascii="Verdana" w:hAnsi="Verdana"/>
          <w:sz w:val="20"/>
        </w:rPr>
        <w:t xml:space="preserve">In addition to the right of subject access, parents of children at maintained schools have specific rights to be provided with copies of their child’s educational record.  </w:t>
      </w:r>
    </w:p>
    <w:p w14:paraId="680A4E5D" w14:textId="77777777" w:rsidR="00AF5FA4" w:rsidRPr="00457660" w:rsidRDefault="00AF5FA4" w:rsidP="00AF5FA4">
      <w:pPr>
        <w:pStyle w:val="BodyText"/>
        <w:spacing w:after="0"/>
        <w:ind w:left="851"/>
        <w:rPr>
          <w:rFonts w:ascii="Verdana" w:hAnsi="Verdana"/>
          <w:sz w:val="20"/>
        </w:rPr>
      </w:pPr>
    </w:p>
    <w:p w14:paraId="19219836" w14:textId="77777777" w:rsidR="00CC5335" w:rsidRPr="00457660" w:rsidRDefault="00CC5335" w:rsidP="00CC5335">
      <w:pPr>
        <w:rPr>
          <w:rFonts w:ascii="Verdana" w:hAnsi="Verdana"/>
          <w:b/>
          <w:bCs/>
          <w:sz w:val="20"/>
        </w:rPr>
      </w:pPr>
    </w:p>
    <w:p w14:paraId="5552F704" w14:textId="77777777" w:rsidR="00B808BC" w:rsidRPr="00F1035E" w:rsidRDefault="00B808BC" w:rsidP="00A74C43">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Withholding Information</w:t>
      </w:r>
    </w:p>
    <w:p w14:paraId="296FEF7D" w14:textId="77777777" w:rsidR="00B808BC" w:rsidRPr="00457660" w:rsidRDefault="00B808BC" w:rsidP="00B808BC">
      <w:pPr>
        <w:pStyle w:val="BodyText"/>
        <w:spacing w:after="0"/>
        <w:rPr>
          <w:rFonts w:ascii="Verdana" w:hAnsi="Verdana"/>
          <w:b/>
          <w:bCs/>
          <w:sz w:val="20"/>
        </w:rPr>
      </w:pPr>
    </w:p>
    <w:p w14:paraId="3D81D70C" w14:textId="77777777" w:rsidR="00B808BC" w:rsidRPr="00457660" w:rsidRDefault="00B808BC" w:rsidP="00B808BC">
      <w:pPr>
        <w:pStyle w:val="BodyText"/>
        <w:numPr>
          <w:ilvl w:val="1"/>
          <w:numId w:val="11"/>
        </w:numPr>
        <w:spacing w:after="0"/>
        <w:rPr>
          <w:rFonts w:ascii="Verdana" w:hAnsi="Verdana"/>
          <w:bCs/>
          <w:sz w:val="20"/>
        </w:rPr>
      </w:pPr>
      <w:r w:rsidRPr="00457660">
        <w:rPr>
          <w:rFonts w:ascii="Verdana" w:hAnsi="Verdana"/>
          <w:bCs/>
          <w:sz w:val="20"/>
        </w:rPr>
        <w:t>There are circumstances where information can be withheld pursuant to a SAR.  These are specific exemptions and requests should be considered on a case by case basis.</w:t>
      </w:r>
    </w:p>
    <w:p w14:paraId="7194DBDC" w14:textId="77777777" w:rsidR="00B808BC" w:rsidRPr="00457660" w:rsidRDefault="00B808BC" w:rsidP="00B808BC">
      <w:pPr>
        <w:pStyle w:val="BodyText"/>
        <w:spacing w:after="0"/>
        <w:ind w:left="851"/>
        <w:rPr>
          <w:rFonts w:ascii="Verdana" w:hAnsi="Verdana"/>
          <w:bCs/>
          <w:sz w:val="20"/>
        </w:rPr>
      </w:pPr>
    </w:p>
    <w:p w14:paraId="2181CBA0" w14:textId="77777777" w:rsidR="00B808BC" w:rsidRPr="00457660" w:rsidRDefault="00B808BC" w:rsidP="00B808BC">
      <w:pPr>
        <w:pStyle w:val="BodyText"/>
        <w:numPr>
          <w:ilvl w:val="1"/>
          <w:numId w:val="11"/>
        </w:numPr>
        <w:spacing w:after="0"/>
        <w:rPr>
          <w:rFonts w:ascii="Verdana" w:hAnsi="Verdana"/>
          <w:bCs/>
          <w:sz w:val="20"/>
        </w:rPr>
      </w:pPr>
      <w:r w:rsidRPr="00457660">
        <w:rPr>
          <w:rFonts w:ascii="Verdana" w:hAnsi="Verdana"/>
          <w:bCs/>
          <w:sz w:val="20"/>
        </w:rPr>
        <w:t xml:space="preserve">Where the information sought contains the </w:t>
      </w:r>
      <w:r w:rsidRPr="00457660">
        <w:rPr>
          <w:rFonts w:ascii="Verdana" w:hAnsi="Verdana"/>
          <w:b/>
          <w:bCs/>
          <w:sz w:val="20"/>
        </w:rPr>
        <w:t>personal data</w:t>
      </w:r>
      <w:r w:rsidRPr="00457660">
        <w:rPr>
          <w:rFonts w:ascii="Verdana" w:hAnsi="Verdana"/>
          <w:bCs/>
          <w:sz w:val="20"/>
        </w:rPr>
        <w:t xml:space="preserve"> of third party </w:t>
      </w:r>
      <w:r w:rsidRPr="00457660">
        <w:rPr>
          <w:rFonts w:ascii="Verdana" w:hAnsi="Verdana"/>
          <w:b/>
          <w:bCs/>
          <w:sz w:val="20"/>
        </w:rPr>
        <w:t>data subjects</w:t>
      </w:r>
      <w:r w:rsidRPr="00457660">
        <w:rPr>
          <w:rFonts w:ascii="Verdana" w:hAnsi="Verdana"/>
          <w:bCs/>
          <w:sz w:val="20"/>
        </w:rPr>
        <w:t xml:space="preserve"> then </w:t>
      </w:r>
      <w:r w:rsidR="00687231">
        <w:rPr>
          <w:rFonts w:ascii="Verdana" w:hAnsi="Verdana"/>
          <w:bCs/>
          <w:sz w:val="20"/>
        </w:rPr>
        <w:t>the Trust</w:t>
      </w:r>
      <w:r w:rsidRPr="00457660">
        <w:rPr>
          <w:rFonts w:ascii="Verdana" w:hAnsi="Verdana"/>
          <w:bCs/>
          <w:sz w:val="20"/>
        </w:rPr>
        <w:t xml:space="preserve"> will:</w:t>
      </w:r>
    </w:p>
    <w:p w14:paraId="769D0D3C" w14:textId="77777777" w:rsidR="00B808BC" w:rsidRPr="00457660" w:rsidRDefault="00B808BC" w:rsidP="00B808BC">
      <w:pPr>
        <w:pStyle w:val="BodyText"/>
        <w:spacing w:after="0"/>
        <w:ind w:left="851"/>
        <w:rPr>
          <w:rFonts w:ascii="Verdana" w:hAnsi="Verdana"/>
          <w:bCs/>
          <w:sz w:val="20"/>
        </w:rPr>
      </w:pPr>
    </w:p>
    <w:p w14:paraId="5E5C36FB" w14:textId="77777777" w:rsidR="00B808BC" w:rsidRPr="00457660" w:rsidRDefault="00B808BC" w:rsidP="00B808BC">
      <w:pPr>
        <w:pStyle w:val="BodyText"/>
        <w:numPr>
          <w:ilvl w:val="2"/>
          <w:numId w:val="11"/>
        </w:numPr>
        <w:spacing w:after="0"/>
        <w:rPr>
          <w:rFonts w:ascii="Verdana" w:hAnsi="Verdana"/>
          <w:bCs/>
          <w:sz w:val="20"/>
        </w:rPr>
      </w:pPr>
      <w:r w:rsidRPr="00457660">
        <w:rPr>
          <w:rFonts w:ascii="Verdana" w:hAnsi="Verdana"/>
          <w:bCs/>
          <w:sz w:val="20"/>
        </w:rPr>
        <w:t>Consider whether it is possible to redact information so that this does not identify those third parties, taking into account that it may be possible to identify third parties from remaining information;</w:t>
      </w:r>
    </w:p>
    <w:p w14:paraId="54CD245A" w14:textId="77777777" w:rsidR="00B808BC" w:rsidRPr="00457660" w:rsidRDefault="00B808BC" w:rsidP="00B808BC">
      <w:pPr>
        <w:pStyle w:val="BodyText"/>
        <w:spacing w:after="0"/>
        <w:ind w:left="1418"/>
        <w:rPr>
          <w:rFonts w:ascii="Verdana" w:hAnsi="Verdana"/>
          <w:bCs/>
          <w:sz w:val="20"/>
        </w:rPr>
      </w:pPr>
    </w:p>
    <w:p w14:paraId="5A94D428" w14:textId="77777777" w:rsidR="00B808BC" w:rsidRPr="00457660" w:rsidRDefault="00B808BC" w:rsidP="00B808BC">
      <w:pPr>
        <w:pStyle w:val="BodyText"/>
        <w:numPr>
          <w:ilvl w:val="2"/>
          <w:numId w:val="11"/>
        </w:numPr>
        <w:spacing w:after="0"/>
        <w:rPr>
          <w:rFonts w:ascii="Verdana" w:hAnsi="Verdana"/>
          <w:bCs/>
          <w:sz w:val="20"/>
        </w:rPr>
      </w:pPr>
      <w:r w:rsidRPr="00457660">
        <w:rPr>
          <w:rFonts w:ascii="Verdana" w:hAnsi="Verdana"/>
          <w:bCs/>
          <w:sz w:val="20"/>
        </w:rPr>
        <w:t>If this is not possible, consider whether the consent of those third parties can be obtained; and</w:t>
      </w:r>
    </w:p>
    <w:p w14:paraId="1231BE67" w14:textId="77777777" w:rsidR="00B808BC" w:rsidRPr="00457660" w:rsidRDefault="00B808BC" w:rsidP="00B808BC">
      <w:pPr>
        <w:pStyle w:val="BodyText"/>
        <w:spacing w:after="0"/>
        <w:ind w:left="1418"/>
        <w:rPr>
          <w:rFonts w:ascii="Verdana" w:hAnsi="Verdana"/>
          <w:bCs/>
          <w:sz w:val="20"/>
        </w:rPr>
      </w:pPr>
    </w:p>
    <w:p w14:paraId="6764256E" w14:textId="05DD4CB2" w:rsidR="00B808BC" w:rsidRPr="00457660" w:rsidRDefault="00B808BC" w:rsidP="00B808BC">
      <w:pPr>
        <w:pStyle w:val="BodyText"/>
        <w:numPr>
          <w:ilvl w:val="2"/>
          <w:numId w:val="11"/>
        </w:numPr>
        <w:spacing w:after="0"/>
        <w:rPr>
          <w:rFonts w:ascii="Verdana" w:hAnsi="Verdana"/>
          <w:bCs/>
          <w:sz w:val="20"/>
        </w:rPr>
      </w:pPr>
      <w:r w:rsidRPr="00457660">
        <w:rPr>
          <w:rFonts w:ascii="Verdana" w:hAnsi="Verdana"/>
          <w:bCs/>
          <w:sz w:val="20"/>
        </w:rPr>
        <w:t>If consent has been refused, or it is not considered appropriate to seek that consent, then to consider whether it would be reasonable in the circumstances to disclose the information relating to those third parties.  If it is not</w:t>
      </w:r>
      <w:r w:rsidR="00FE3B22">
        <w:rPr>
          <w:rFonts w:ascii="Verdana" w:hAnsi="Verdana"/>
          <w:bCs/>
          <w:sz w:val="20"/>
        </w:rPr>
        <w:t>,</w:t>
      </w:r>
      <w:r w:rsidRPr="00457660">
        <w:rPr>
          <w:rFonts w:ascii="Verdana" w:hAnsi="Verdana"/>
          <w:bCs/>
          <w:sz w:val="20"/>
        </w:rPr>
        <w:t xml:space="preserve"> then the information may be withheld.</w:t>
      </w:r>
      <w:r w:rsidR="00A868C7">
        <w:rPr>
          <w:rFonts w:ascii="Verdana" w:hAnsi="Verdana"/>
          <w:bCs/>
          <w:sz w:val="20"/>
        </w:rPr>
        <w:t xml:space="preserve"> </w:t>
      </w:r>
    </w:p>
    <w:p w14:paraId="36FEB5B0" w14:textId="77777777" w:rsidR="00B808BC" w:rsidRPr="00457660" w:rsidRDefault="00B808BC" w:rsidP="00B808BC">
      <w:pPr>
        <w:pStyle w:val="BodyText"/>
        <w:spacing w:after="0"/>
        <w:ind w:left="1418"/>
        <w:rPr>
          <w:rFonts w:ascii="Verdana" w:hAnsi="Verdana"/>
          <w:bCs/>
          <w:sz w:val="20"/>
        </w:rPr>
      </w:pPr>
    </w:p>
    <w:p w14:paraId="781C7188" w14:textId="77777777" w:rsidR="00B808BC" w:rsidRPr="00457660" w:rsidRDefault="00B808BC" w:rsidP="00B808BC">
      <w:pPr>
        <w:pStyle w:val="BodyText"/>
        <w:numPr>
          <w:ilvl w:val="1"/>
          <w:numId w:val="11"/>
        </w:numPr>
        <w:spacing w:after="0"/>
        <w:rPr>
          <w:rFonts w:ascii="Verdana" w:hAnsi="Verdana"/>
          <w:bCs/>
          <w:sz w:val="20"/>
        </w:rPr>
      </w:pPr>
      <w:r w:rsidRPr="00457660">
        <w:rPr>
          <w:rFonts w:ascii="Verdana" w:hAnsi="Verdana"/>
          <w:bCs/>
          <w:sz w:val="20"/>
        </w:rPr>
        <w:lastRenderedPageBreak/>
        <w:t>So far as possible</w:t>
      </w:r>
      <w:r w:rsidR="00687231">
        <w:rPr>
          <w:rFonts w:ascii="Verdana" w:hAnsi="Verdana"/>
          <w:bCs/>
          <w:sz w:val="20"/>
        </w:rPr>
        <w:t xml:space="preserve"> the Trust</w:t>
      </w:r>
      <w:r w:rsidRPr="00457660">
        <w:rPr>
          <w:rFonts w:ascii="Verdana" w:hAnsi="Verdana"/>
          <w:bCs/>
          <w:sz w:val="20"/>
        </w:rPr>
        <w:t xml:space="preserve"> will inform the requester of the reasons why any information has been withheld.</w:t>
      </w:r>
    </w:p>
    <w:p w14:paraId="30D7AA69" w14:textId="77777777" w:rsidR="00490DC2" w:rsidRPr="00457660" w:rsidRDefault="00490DC2" w:rsidP="00490DC2">
      <w:pPr>
        <w:pStyle w:val="BodyText"/>
        <w:spacing w:after="0"/>
        <w:ind w:left="851"/>
        <w:rPr>
          <w:rFonts w:ascii="Verdana" w:hAnsi="Verdana"/>
          <w:bCs/>
          <w:sz w:val="20"/>
        </w:rPr>
      </w:pPr>
    </w:p>
    <w:p w14:paraId="18F249C9" w14:textId="77777777" w:rsidR="00490DC2" w:rsidRPr="00457660" w:rsidRDefault="00490DC2" w:rsidP="00B808BC">
      <w:pPr>
        <w:pStyle w:val="BodyText"/>
        <w:numPr>
          <w:ilvl w:val="1"/>
          <w:numId w:val="11"/>
        </w:numPr>
        <w:spacing w:after="0"/>
        <w:rPr>
          <w:rFonts w:ascii="Verdana" w:hAnsi="Verdana"/>
          <w:bCs/>
          <w:sz w:val="20"/>
        </w:rPr>
      </w:pPr>
      <w:r w:rsidRPr="00457660">
        <w:rPr>
          <w:rFonts w:ascii="Verdana" w:hAnsi="Verdana"/>
          <w:bCs/>
          <w:sz w:val="20"/>
        </w:rPr>
        <w:t>Where providing a copy of the information requested would involve disproportionate effort</w:t>
      </w:r>
      <w:r w:rsidR="00687231">
        <w:rPr>
          <w:rFonts w:ascii="Verdana" w:hAnsi="Verdana"/>
          <w:bCs/>
          <w:sz w:val="20"/>
        </w:rPr>
        <w:t xml:space="preserve"> the Trust</w:t>
      </w:r>
      <w:r w:rsidR="00340F4A">
        <w:rPr>
          <w:rFonts w:ascii="Verdana" w:hAnsi="Verdana"/>
          <w:bCs/>
          <w:sz w:val="20"/>
        </w:rPr>
        <w:t xml:space="preserve"> </w:t>
      </w:r>
      <w:r w:rsidRPr="00457660">
        <w:rPr>
          <w:rFonts w:ascii="Verdana" w:hAnsi="Verdana"/>
          <w:bCs/>
          <w:sz w:val="20"/>
        </w:rPr>
        <w:t xml:space="preserve">will inform the requester, advising whether it would be possible for them to view the documents at </w:t>
      </w:r>
      <w:r w:rsidR="00687231">
        <w:rPr>
          <w:rFonts w:ascii="Verdana" w:hAnsi="Verdana"/>
          <w:bCs/>
          <w:sz w:val="20"/>
        </w:rPr>
        <w:t>school</w:t>
      </w:r>
      <w:r w:rsidRPr="00457660">
        <w:rPr>
          <w:rFonts w:ascii="Verdana" w:hAnsi="Verdana"/>
          <w:bCs/>
          <w:sz w:val="20"/>
        </w:rPr>
        <w:t xml:space="preserve"> or seeking further detail </w:t>
      </w:r>
      <w:r w:rsidR="00AD6C1A" w:rsidRPr="00457660">
        <w:rPr>
          <w:rFonts w:ascii="Verdana" w:hAnsi="Verdana"/>
          <w:bCs/>
          <w:sz w:val="20"/>
        </w:rPr>
        <w:t>f</w:t>
      </w:r>
      <w:r w:rsidRPr="00457660">
        <w:rPr>
          <w:rFonts w:ascii="Verdana" w:hAnsi="Verdana"/>
          <w:bCs/>
          <w:sz w:val="20"/>
        </w:rPr>
        <w:t>rom the requester as to what they are seeking, for example key word searches that could be conducted, to identify the information that is sought.</w:t>
      </w:r>
    </w:p>
    <w:p w14:paraId="7196D064" w14:textId="77777777" w:rsidR="0091022C" w:rsidRPr="00457660" w:rsidRDefault="0091022C" w:rsidP="0091022C">
      <w:pPr>
        <w:pStyle w:val="BodyText"/>
        <w:spacing w:after="0"/>
        <w:ind w:left="851"/>
        <w:rPr>
          <w:rFonts w:ascii="Verdana" w:hAnsi="Verdana"/>
          <w:bCs/>
          <w:sz w:val="20"/>
        </w:rPr>
      </w:pPr>
    </w:p>
    <w:p w14:paraId="083CF9F8" w14:textId="77777777" w:rsidR="0091022C" w:rsidRPr="00457660" w:rsidRDefault="0091022C" w:rsidP="00340F4A">
      <w:pPr>
        <w:pStyle w:val="BodyText"/>
        <w:numPr>
          <w:ilvl w:val="1"/>
          <w:numId w:val="11"/>
        </w:numPr>
        <w:spacing w:after="0"/>
        <w:rPr>
          <w:rFonts w:ascii="Verdana" w:hAnsi="Verdana"/>
          <w:bCs/>
          <w:sz w:val="20"/>
        </w:rPr>
      </w:pPr>
      <w:r w:rsidRPr="00457660">
        <w:rPr>
          <w:rFonts w:ascii="Verdana" w:hAnsi="Verdana"/>
          <w:bCs/>
          <w:sz w:val="20"/>
        </w:rPr>
        <w:t xml:space="preserve">In certain circumstances information can be withheld from the requester, including a </w:t>
      </w:r>
      <w:r w:rsidRPr="00457660">
        <w:rPr>
          <w:rFonts w:ascii="Verdana" w:hAnsi="Verdana"/>
          <w:b/>
          <w:bCs/>
          <w:sz w:val="20"/>
        </w:rPr>
        <w:t>data subject</w:t>
      </w:r>
      <w:r w:rsidRPr="00457660">
        <w:rPr>
          <w:rFonts w:ascii="Verdana" w:hAnsi="Verdana"/>
          <w:bCs/>
          <w:sz w:val="20"/>
        </w:rPr>
        <w:t xml:space="preserve">, on the basis that it would cause serious harm to the </w:t>
      </w:r>
      <w:r w:rsidRPr="00457660">
        <w:rPr>
          <w:rFonts w:ascii="Verdana" w:hAnsi="Verdana"/>
          <w:b/>
          <w:bCs/>
          <w:sz w:val="20"/>
        </w:rPr>
        <w:t>data subject</w:t>
      </w:r>
      <w:r w:rsidRPr="00457660">
        <w:rPr>
          <w:rFonts w:ascii="Verdana" w:hAnsi="Verdana"/>
          <w:bCs/>
          <w:sz w:val="20"/>
        </w:rPr>
        <w:t xml:space="preserve"> or another individual.  If there are any concerns in this regard then the </w:t>
      </w:r>
      <w:r w:rsidR="00756361">
        <w:rPr>
          <w:rFonts w:ascii="Verdana" w:hAnsi="Verdana"/>
          <w:bCs/>
          <w:sz w:val="20"/>
        </w:rPr>
        <w:t xml:space="preserve">Trust’s </w:t>
      </w:r>
      <w:r w:rsidRPr="00457660">
        <w:rPr>
          <w:rFonts w:ascii="Verdana" w:hAnsi="Verdana"/>
          <w:bCs/>
          <w:sz w:val="20"/>
        </w:rPr>
        <w:t>D</w:t>
      </w:r>
      <w:r w:rsidR="00340F4A">
        <w:rPr>
          <w:rFonts w:ascii="Verdana" w:hAnsi="Verdana"/>
          <w:bCs/>
          <w:sz w:val="20"/>
        </w:rPr>
        <w:t xml:space="preserve">ata Protection Officer </w:t>
      </w:r>
      <w:r w:rsidRPr="00457660">
        <w:rPr>
          <w:rFonts w:ascii="Verdana" w:hAnsi="Verdana"/>
          <w:bCs/>
          <w:sz w:val="20"/>
        </w:rPr>
        <w:t>should be consulted.</w:t>
      </w:r>
    </w:p>
    <w:p w14:paraId="34FF1C98" w14:textId="77777777" w:rsidR="00B808BC" w:rsidRPr="00457660" w:rsidRDefault="00B808BC" w:rsidP="00B808BC">
      <w:pPr>
        <w:pStyle w:val="BodyText"/>
        <w:spacing w:after="0"/>
        <w:rPr>
          <w:rFonts w:ascii="Verdana" w:hAnsi="Verdana"/>
          <w:b/>
          <w:bCs/>
          <w:sz w:val="20"/>
        </w:rPr>
      </w:pPr>
    </w:p>
    <w:p w14:paraId="7F21EFD6" w14:textId="77777777" w:rsidR="00A74C43" w:rsidRPr="00F1035E" w:rsidRDefault="00B808BC" w:rsidP="00A74C43">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Process for d</w:t>
      </w:r>
      <w:r w:rsidR="00A74C43" w:rsidRPr="00F1035E">
        <w:rPr>
          <w:rFonts w:ascii="Verdana" w:hAnsi="Verdana"/>
          <w:color w:val="05345F"/>
          <w:sz w:val="36"/>
          <w:szCs w:val="36"/>
        </w:rPr>
        <w:t>ealing with a Subject Access Request</w:t>
      </w:r>
    </w:p>
    <w:p w14:paraId="6D072C0D" w14:textId="77777777" w:rsidR="00A74C43" w:rsidRPr="008E5C74" w:rsidRDefault="00A74C43" w:rsidP="00A74C43">
      <w:pPr>
        <w:pStyle w:val="BodyText"/>
        <w:spacing w:after="0"/>
        <w:ind w:left="851"/>
        <w:rPr>
          <w:rFonts w:ascii="Verdana" w:hAnsi="Verdana"/>
          <w:b/>
          <w:bCs/>
          <w:sz w:val="16"/>
          <w:szCs w:val="16"/>
        </w:rPr>
      </w:pPr>
    </w:p>
    <w:p w14:paraId="3FADC182" w14:textId="77777777" w:rsidR="00CC5335" w:rsidRPr="00457660" w:rsidRDefault="00CC5335" w:rsidP="00756361">
      <w:pPr>
        <w:pStyle w:val="BodyText"/>
        <w:numPr>
          <w:ilvl w:val="1"/>
          <w:numId w:val="11"/>
        </w:numPr>
        <w:spacing w:after="0"/>
        <w:rPr>
          <w:rFonts w:ascii="Verdana" w:hAnsi="Verdana"/>
          <w:b/>
          <w:bCs/>
          <w:sz w:val="20"/>
        </w:rPr>
      </w:pPr>
      <w:r w:rsidRPr="00457660">
        <w:rPr>
          <w:rFonts w:ascii="Verdana" w:hAnsi="Verdana"/>
          <w:sz w:val="20"/>
        </w:rPr>
        <w:t>When a subject access request</w:t>
      </w:r>
      <w:r w:rsidR="00A74C43" w:rsidRPr="00457660">
        <w:rPr>
          <w:rFonts w:ascii="Verdana" w:hAnsi="Verdana"/>
          <w:sz w:val="20"/>
        </w:rPr>
        <w:t xml:space="preserve"> is received</w:t>
      </w:r>
      <w:r w:rsidRPr="00457660">
        <w:rPr>
          <w:rFonts w:ascii="Verdana" w:hAnsi="Verdana"/>
          <w:sz w:val="20"/>
        </w:rPr>
        <w:t xml:space="preserve">, </w:t>
      </w:r>
      <w:r w:rsidR="00AC156E">
        <w:rPr>
          <w:rFonts w:ascii="Verdana" w:hAnsi="Verdana"/>
          <w:sz w:val="20"/>
        </w:rPr>
        <w:t>the Trust wi</w:t>
      </w:r>
      <w:r w:rsidRPr="00457660">
        <w:rPr>
          <w:rFonts w:ascii="Verdana" w:hAnsi="Verdana"/>
          <w:sz w:val="20"/>
        </w:rPr>
        <w:t>ll:</w:t>
      </w:r>
    </w:p>
    <w:p w14:paraId="48A21919" w14:textId="77777777" w:rsidR="00CC5335" w:rsidRPr="00457660" w:rsidRDefault="00CC5335" w:rsidP="00CC5335">
      <w:pPr>
        <w:pStyle w:val="ListParagraph"/>
        <w:rPr>
          <w:rFonts w:ascii="Verdana" w:hAnsi="Verdana"/>
          <w:b/>
          <w:bCs/>
          <w:sz w:val="20"/>
        </w:rPr>
      </w:pPr>
    </w:p>
    <w:p w14:paraId="2E13F3E9" w14:textId="77777777" w:rsidR="00CC5335" w:rsidRPr="00457660" w:rsidRDefault="00CC5335" w:rsidP="00340F4A">
      <w:pPr>
        <w:pStyle w:val="BodyText"/>
        <w:numPr>
          <w:ilvl w:val="2"/>
          <w:numId w:val="11"/>
        </w:numPr>
        <w:spacing w:after="0"/>
        <w:rPr>
          <w:rFonts w:ascii="Verdana" w:hAnsi="Verdana"/>
          <w:b/>
          <w:bCs/>
          <w:sz w:val="20"/>
        </w:rPr>
      </w:pPr>
      <w:r w:rsidRPr="00457660">
        <w:rPr>
          <w:rFonts w:ascii="Verdana" w:hAnsi="Verdana"/>
          <w:sz w:val="20"/>
        </w:rPr>
        <w:t>notify the</w:t>
      </w:r>
      <w:r w:rsidR="00340F4A">
        <w:rPr>
          <w:rFonts w:ascii="Verdana" w:hAnsi="Verdana"/>
          <w:sz w:val="20"/>
        </w:rPr>
        <w:t xml:space="preserve"> </w:t>
      </w:r>
      <w:r w:rsidR="00AC156E">
        <w:rPr>
          <w:rFonts w:ascii="Verdana" w:hAnsi="Verdana"/>
          <w:sz w:val="20"/>
        </w:rPr>
        <w:t>D</w:t>
      </w:r>
      <w:r w:rsidR="00340F4A">
        <w:rPr>
          <w:rFonts w:ascii="Verdana" w:hAnsi="Verdana"/>
          <w:sz w:val="20"/>
        </w:rPr>
        <w:t>e</w:t>
      </w:r>
      <w:r w:rsidR="00AC156E">
        <w:rPr>
          <w:rFonts w:ascii="Verdana" w:hAnsi="Verdana"/>
          <w:sz w:val="20"/>
        </w:rPr>
        <w:t>signated Data Protection Lead</w:t>
      </w:r>
      <w:r w:rsidR="00234ABB" w:rsidRPr="00457660">
        <w:rPr>
          <w:rFonts w:ascii="Verdana" w:hAnsi="Verdana"/>
          <w:sz w:val="20"/>
        </w:rPr>
        <w:t xml:space="preserve"> </w:t>
      </w:r>
      <w:r w:rsidR="00E47FC3" w:rsidRPr="00457660">
        <w:rPr>
          <w:rFonts w:ascii="Verdana" w:hAnsi="Verdana"/>
          <w:sz w:val="20"/>
        </w:rPr>
        <w:t xml:space="preserve">who will </w:t>
      </w:r>
      <w:r w:rsidR="00A74C43" w:rsidRPr="00457660">
        <w:rPr>
          <w:rFonts w:ascii="Verdana" w:hAnsi="Verdana"/>
          <w:sz w:val="20"/>
        </w:rPr>
        <w:t>be respon</w:t>
      </w:r>
      <w:r w:rsidR="00AC156E">
        <w:rPr>
          <w:rFonts w:ascii="Verdana" w:hAnsi="Verdana"/>
          <w:sz w:val="20"/>
        </w:rPr>
        <w:t>sible for managing the response</w:t>
      </w:r>
      <w:r w:rsidR="00A74C43" w:rsidRPr="00457660">
        <w:rPr>
          <w:rFonts w:ascii="Verdana" w:hAnsi="Verdana"/>
          <w:sz w:val="20"/>
        </w:rPr>
        <w:t xml:space="preserve"> </w:t>
      </w:r>
      <w:r w:rsidR="00E47FC3" w:rsidRPr="00457660">
        <w:rPr>
          <w:rFonts w:ascii="Verdana" w:hAnsi="Verdana"/>
          <w:sz w:val="20"/>
        </w:rPr>
        <w:t>and relevant department heads</w:t>
      </w:r>
      <w:r w:rsidRPr="00457660">
        <w:rPr>
          <w:rFonts w:ascii="Verdana" w:hAnsi="Verdana"/>
          <w:sz w:val="20"/>
        </w:rPr>
        <w:t>;</w:t>
      </w:r>
    </w:p>
    <w:p w14:paraId="6BD18F9B" w14:textId="77777777" w:rsidR="00CC5335" w:rsidRPr="00457660" w:rsidRDefault="00CC5335" w:rsidP="00CC5335">
      <w:pPr>
        <w:pStyle w:val="BodyText"/>
        <w:spacing w:after="0"/>
        <w:ind w:left="1224"/>
        <w:rPr>
          <w:rFonts w:ascii="Verdana" w:hAnsi="Verdana"/>
          <w:b/>
          <w:bCs/>
          <w:sz w:val="20"/>
        </w:rPr>
      </w:pPr>
    </w:p>
    <w:p w14:paraId="0139569F"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acknowledge receipt of the request and provide an indication of the likely timescale for a response within 5 working days</w:t>
      </w:r>
      <w:r w:rsidR="00234ABB" w:rsidRPr="00457660">
        <w:rPr>
          <w:rFonts w:ascii="Verdana" w:hAnsi="Verdana"/>
          <w:sz w:val="20"/>
        </w:rPr>
        <w:t xml:space="preserve"> (see template at </w:t>
      </w:r>
      <w:r w:rsidR="00A74C43" w:rsidRPr="00457660">
        <w:rPr>
          <w:rFonts w:ascii="Verdana" w:hAnsi="Verdana"/>
          <w:sz w:val="20"/>
        </w:rPr>
        <w:t>Annex</w:t>
      </w:r>
      <w:r w:rsidR="00054834" w:rsidRPr="00457660">
        <w:rPr>
          <w:rFonts w:ascii="Verdana" w:hAnsi="Verdana"/>
          <w:sz w:val="20"/>
        </w:rPr>
        <w:t xml:space="preserve"> </w:t>
      </w:r>
      <w:r w:rsidR="003F6D7C">
        <w:rPr>
          <w:rFonts w:ascii="Verdana" w:hAnsi="Verdana"/>
          <w:sz w:val="20"/>
        </w:rPr>
        <w:t>2</w:t>
      </w:r>
      <w:r w:rsidR="00234ABB" w:rsidRPr="00457660">
        <w:rPr>
          <w:rFonts w:ascii="Verdana" w:hAnsi="Verdana"/>
          <w:sz w:val="20"/>
        </w:rPr>
        <w:t>)</w:t>
      </w:r>
      <w:r w:rsidRPr="00457660">
        <w:rPr>
          <w:rFonts w:ascii="Verdana" w:hAnsi="Verdana"/>
          <w:sz w:val="20"/>
        </w:rPr>
        <w:t>;</w:t>
      </w:r>
    </w:p>
    <w:p w14:paraId="238601FE" w14:textId="77777777" w:rsidR="00CC5335" w:rsidRPr="00457660" w:rsidRDefault="00CC5335" w:rsidP="00CC5335">
      <w:pPr>
        <w:pStyle w:val="BodyText"/>
        <w:spacing w:after="0"/>
        <w:rPr>
          <w:rFonts w:ascii="Verdana" w:hAnsi="Verdana"/>
          <w:b/>
          <w:bCs/>
          <w:sz w:val="20"/>
        </w:rPr>
      </w:pPr>
    </w:p>
    <w:p w14:paraId="5CE77E3D"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take all reasonable and proportionate steps to identify and disclose the data relating to the request;</w:t>
      </w:r>
    </w:p>
    <w:p w14:paraId="0F3CABC7" w14:textId="77777777" w:rsidR="00CC5335" w:rsidRPr="00457660" w:rsidRDefault="00CC5335" w:rsidP="00CC5335">
      <w:pPr>
        <w:pStyle w:val="BodyText"/>
        <w:spacing w:after="0"/>
        <w:rPr>
          <w:rFonts w:ascii="Verdana" w:hAnsi="Verdana"/>
          <w:b/>
          <w:bCs/>
          <w:sz w:val="20"/>
        </w:rPr>
      </w:pPr>
    </w:p>
    <w:p w14:paraId="5632EC6B"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never delete information relating to a subject access request, unless it would have been deleted in the ordinary course of events</w:t>
      </w:r>
      <w:r w:rsidR="00A74C43" w:rsidRPr="00457660">
        <w:rPr>
          <w:rFonts w:ascii="Verdana" w:hAnsi="Verdana"/>
          <w:sz w:val="20"/>
        </w:rPr>
        <w:t xml:space="preserve"> – it is an offence to amend or delete data following receipt of a SAR that would not have otherwise been so amended or deleted</w:t>
      </w:r>
      <w:r w:rsidRPr="00457660">
        <w:rPr>
          <w:rFonts w:ascii="Verdana" w:hAnsi="Verdana"/>
          <w:sz w:val="20"/>
        </w:rPr>
        <w:t>;</w:t>
      </w:r>
    </w:p>
    <w:p w14:paraId="5B08B5D1" w14:textId="77777777" w:rsidR="00CC5335" w:rsidRPr="00457660" w:rsidRDefault="00CC5335" w:rsidP="00CC5335">
      <w:pPr>
        <w:pStyle w:val="BodyText"/>
        <w:spacing w:after="0"/>
        <w:rPr>
          <w:rFonts w:ascii="Verdana" w:hAnsi="Verdana"/>
          <w:b/>
          <w:bCs/>
          <w:sz w:val="20"/>
        </w:rPr>
      </w:pPr>
    </w:p>
    <w:p w14:paraId="2E4F8F5D"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consider whether to seek consent from any third parties which might be identifiable from the data being disclosed;</w:t>
      </w:r>
    </w:p>
    <w:p w14:paraId="16DEB4AB" w14:textId="77777777" w:rsidR="00CC5335" w:rsidRPr="00457660" w:rsidRDefault="00CC5335" w:rsidP="00CC5335">
      <w:pPr>
        <w:pStyle w:val="BodyText"/>
        <w:spacing w:after="0"/>
        <w:rPr>
          <w:rFonts w:ascii="Verdana" w:hAnsi="Verdana"/>
          <w:b/>
          <w:bCs/>
          <w:sz w:val="20"/>
        </w:rPr>
      </w:pPr>
    </w:p>
    <w:p w14:paraId="134DB790" w14:textId="77777777" w:rsidR="00CC5335" w:rsidRPr="00457660" w:rsidRDefault="00CC5335" w:rsidP="00AC156E">
      <w:pPr>
        <w:pStyle w:val="BodyText"/>
        <w:numPr>
          <w:ilvl w:val="2"/>
          <w:numId w:val="11"/>
        </w:numPr>
        <w:spacing w:after="0"/>
        <w:rPr>
          <w:rFonts w:ascii="Verdana" w:hAnsi="Verdana"/>
          <w:b/>
          <w:bCs/>
          <w:sz w:val="20"/>
        </w:rPr>
      </w:pPr>
      <w:r w:rsidRPr="00457660">
        <w:rPr>
          <w:rFonts w:ascii="Verdana" w:hAnsi="Verdana"/>
          <w:sz w:val="20"/>
        </w:rPr>
        <w:t xml:space="preserve">seek legal advice, where necessary, to determine whether </w:t>
      </w:r>
      <w:r w:rsidR="00AC156E">
        <w:rPr>
          <w:rFonts w:ascii="Verdana" w:hAnsi="Verdana"/>
          <w:sz w:val="20"/>
        </w:rPr>
        <w:t>the Trust</w:t>
      </w:r>
      <w:r w:rsidR="00A74C43" w:rsidRPr="00457660">
        <w:rPr>
          <w:rFonts w:ascii="Verdana" w:hAnsi="Verdana"/>
          <w:sz w:val="20"/>
        </w:rPr>
        <w:t xml:space="preserve"> is</w:t>
      </w:r>
      <w:r w:rsidRPr="00457660">
        <w:rPr>
          <w:rFonts w:ascii="Verdana" w:hAnsi="Verdana"/>
          <w:sz w:val="20"/>
        </w:rPr>
        <w:t xml:space="preserve"> required to comply with the request or supply the information sought;</w:t>
      </w:r>
    </w:p>
    <w:p w14:paraId="0AD9C6F4" w14:textId="77777777" w:rsidR="00CC5335" w:rsidRPr="00457660" w:rsidRDefault="00CC5335" w:rsidP="00CC5335">
      <w:pPr>
        <w:pStyle w:val="BodyText"/>
        <w:spacing w:after="0"/>
        <w:rPr>
          <w:rFonts w:ascii="Verdana" w:hAnsi="Verdana"/>
          <w:b/>
          <w:bCs/>
          <w:sz w:val="20"/>
        </w:rPr>
      </w:pPr>
    </w:p>
    <w:p w14:paraId="659B7F17"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 xml:space="preserve">provide a written response, including an explanation of the types of data provided and whether and </w:t>
      </w:r>
      <w:r w:rsidR="00B808BC" w:rsidRPr="00457660">
        <w:rPr>
          <w:rFonts w:ascii="Verdana" w:hAnsi="Verdana"/>
          <w:sz w:val="20"/>
        </w:rPr>
        <w:t xml:space="preserve">as far as possible </w:t>
      </w:r>
      <w:r w:rsidRPr="00457660">
        <w:rPr>
          <w:rFonts w:ascii="Verdana" w:hAnsi="Verdana"/>
          <w:sz w:val="20"/>
        </w:rPr>
        <w:t>for what reasons any data has been withheld</w:t>
      </w:r>
      <w:r w:rsidR="00990EA7" w:rsidRPr="00457660">
        <w:rPr>
          <w:rFonts w:ascii="Verdana" w:hAnsi="Verdana"/>
          <w:sz w:val="20"/>
        </w:rPr>
        <w:t xml:space="preserve"> (see template at </w:t>
      </w:r>
      <w:r w:rsidR="00A74C43" w:rsidRPr="00457660">
        <w:rPr>
          <w:rFonts w:ascii="Verdana" w:hAnsi="Verdana"/>
          <w:sz w:val="20"/>
        </w:rPr>
        <w:t>Annex</w:t>
      </w:r>
      <w:r w:rsidR="00054834" w:rsidRPr="00457660">
        <w:rPr>
          <w:rFonts w:ascii="Verdana" w:hAnsi="Verdana"/>
          <w:sz w:val="20"/>
        </w:rPr>
        <w:t xml:space="preserve"> </w:t>
      </w:r>
      <w:r w:rsidR="003F6D7C">
        <w:rPr>
          <w:rFonts w:ascii="Verdana" w:hAnsi="Verdana"/>
          <w:sz w:val="20"/>
        </w:rPr>
        <w:t>3</w:t>
      </w:r>
      <w:r w:rsidR="00990EA7" w:rsidRPr="00457660">
        <w:rPr>
          <w:rFonts w:ascii="Verdana" w:hAnsi="Verdana"/>
          <w:sz w:val="20"/>
        </w:rPr>
        <w:t>)</w:t>
      </w:r>
      <w:r w:rsidRPr="00457660">
        <w:rPr>
          <w:rFonts w:ascii="Verdana" w:hAnsi="Verdana"/>
          <w:sz w:val="20"/>
        </w:rPr>
        <w:t>; and</w:t>
      </w:r>
    </w:p>
    <w:p w14:paraId="4B1F511A" w14:textId="77777777" w:rsidR="00CC5335" w:rsidRPr="00457660" w:rsidRDefault="00CC5335" w:rsidP="00CC5335">
      <w:pPr>
        <w:pStyle w:val="BodyText"/>
        <w:spacing w:after="0"/>
        <w:rPr>
          <w:rFonts w:ascii="Verdana" w:hAnsi="Verdana"/>
          <w:b/>
          <w:bCs/>
          <w:sz w:val="20"/>
        </w:rPr>
      </w:pPr>
    </w:p>
    <w:p w14:paraId="66FA9128" w14:textId="77777777" w:rsidR="00E96115" w:rsidRDefault="00CC5335" w:rsidP="00E96115">
      <w:pPr>
        <w:pStyle w:val="BodyText"/>
        <w:numPr>
          <w:ilvl w:val="2"/>
          <w:numId w:val="11"/>
        </w:numPr>
        <w:spacing w:after="0"/>
        <w:rPr>
          <w:rFonts w:ascii="Verdana" w:hAnsi="Verdana"/>
          <w:sz w:val="20"/>
        </w:rPr>
      </w:pPr>
      <w:r w:rsidRPr="00D53ACA">
        <w:rPr>
          <w:rFonts w:ascii="Verdana" w:hAnsi="Verdana"/>
          <w:sz w:val="20"/>
        </w:rPr>
        <w:t xml:space="preserve">ensure that information disclosed is clear and technical terms are clarified and explained.  </w:t>
      </w:r>
    </w:p>
    <w:p w14:paraId="65F9C3DC" w14:textId="48B2E748" w:rsidR="00D86209" w:rsidRDefault="00D86209">
      <w:pPr>
        <w:spacing w:after="240" w:line="276" w:lineRule="auto"/>
        <w:jc w:val="left"/>
        <w:rPr>
          <w:rFonts w:ascii="Verdana" w:hAnsi="Verdana"/>
          <w:sz w:val="20"/>
        </w:rPr>
      </w:pPr>
    </w:p>
    <w:p w14:paraId="784B0F4E" w14:textId="7F9D1C88" w:rsidR="008E5C74" w:rsidRDefault="008E5C74">
      <w:pPr>
        <w:spacing w:after="240" w:line="276" w:lineRule="auto"/>
        <w:jc w:val="left"/>
        <w:rPr>
          <w:rFonts w:ascii="Verdana" w:hAnsi="Verdana"/>
          <w:sz w:val="20"/>
        </w:rPr>
      </w:pPr>
      <w:r>
        <w:rPr>
          <w:rFonts w:ascii="Verdana" w:hAnsi="Verdana"/>
          <w:sz w:val="20"/>
        </w:rPr>
        <w:t>See Annex 4 – Subject Access Request Flowchart</w:t>
      </w:r>
    </w:p>
    <w:p w14:paraId="7D6C9A1B" w14:textId="77777777" w:rsidR="008E5C74" w:rsidRDefault="008E5C74">
      <w:pPr>
        <w:spacing w:after="240" w:line="276" w:lineRule="auto"/>
        <w:jc w:val="left"/>
        <w:rPr>
          <w:rFonts w:ascii="Verdana" w:hAnsi="Verdana"/>
          <w:sz w:val="20"/>
        </w:rPr>
      </w:pPr>
    </w:p>
    <w:p w14:paraId="10BC9886" w14:textId="77777777" w:rsidR="008E5C74" w:rsidRDefault="008E5C74">
      <w:pPr>
        <w:spacing w:after="240" w:line="276" w:lineRule="auto"/>
        <w:jc w:val="left"/>
        <w:rPr>
          <w:rFonts w:ascii="Verdana" w:hAnsi="Verdana"/>
          <w:sz w:val="20"/>
        </w:rPr>
      </w:pPr>
    </w:p>
    <w:p w14:paraId="030F4CAB" w14:textId="77777777" w:rsidR="008E5C74" w:rsidRDefault="008E5C74">
      <w:pPr>
        <w:spacing w:after="240" w:line="276" w:lineRule="auto"/>
        <w:jc w:val="left"/>
        <w:rPr>
          <w:rFonts w:ascii="Verdana" w:hAnsi="Verdana"/>
          <w:sz w:val="20"/>
        </w:rPr>
      </w:pPr>
    </w:p>
    <w:p w14:paraId="64B32C2F" w14:textId="77777777" w:rsidR="008E5C74" w:rsidRDefault="008E5C74">
      <w:pPr>
        <w:spacing w:after="240" w:line="276" w:lineRule="auto"/>
        <w:jc w:val="left"/>
        <w:rPr>
          <w:rFonts w:ascii="Verdana" w:hAnsi="Verdana"/>
          <w:sz w:val="20"/>
        </w:rPr>
      </w:pPr>
    </w:p>
    <w:p w14:paraId="3B3323A0" w14:textId="77777777" w:rsidR="00945658" w:rsidRDefault="00945658" w:rsidP="00945658">
      <w:pPr>
        <w:spacing w:after="120" w:line="360" w:lineRule="auto"/>
        <w:rPr>
          <w:rFonts w:ascii="Verdana" w:hAnsi="Verdana"/>
          <w:sz w:val="20"/>
        </w:rPr>
      </w:pPr>
    </w:p>
    <w:p w14:paraId="2C301187" w14:textId="44A64F0B" w:rsidR="00D86209" w:rsidRPr="00F1035E" w:rsidRDefault="00D86209" w:rsidP="00945658">
      <w:pPr>
        <w:spacing w:after="120" w:line="360" w:lineRule="auto"/>
        <w:rPr>
          <w:rFonts w:ascii="Verdana" w:hAnsi="Verdana"/>
          <w:bCs/>
          <w:color w:val="05345F"/>
          <w:sz w:val="36"/>
          <w:szCs w:val="36"/>
        </w:rPr>
      </w:pPr>
      <w:r w:rsidRPr="00F1035E">
        <w:rPr>
          <w:rFonts w:ascii="Verdana" w:hAnsi="Verdana"/>
          <w:bCs/>
          <w:color w:val="05345F"/>
          <w:sz w:val="36"/>
          <w:szCs w:val="36"/>
        </w:rPr>
        <w:t>Review Schedule</w:t>
      </w:r>
    </w:p>
    <w:tbl>
      <w:tblPr>
        <w:tblStyle w:val="TableGrid"/>
        <w:tblW w:w="9699" w:type="dxa"/>
        <w:jc w:val="center"/>
        <w:tblCellMar>
          <w:top w:w="57" w:type="dxa"/>
          <w:bottom w:w="57" w:type="dxa"/>
        </w:tblCellMar>
        <w:tblLook w:val="04A0" w:firstRow="1" w:lastRow="0" w:firstColumn="1" w:lastColumn="0" w:noHBand="0" w:noVBand="1"/>
      </w:tblPr>
      <w:tblGrid>
        <w:gridCol w:w="2470"/>
        <w:gridCol w:w="7229"/>
      </w:tblGrid>
      <w:tr w:rsidR="00D86209" w14:paraId="307A1DDD" w14:textId="77777777" w:rsidTr="00490F7D">
        <w:trPr>
          <w:jc w:val="center"/>
        </w:trPr>
        <w:tc>
          <w:tcPr>
            <w:tcW w:w="2470" w:type="dxa"/>
          </w:tcPr>
          <w:p w14:paraId="4B1D37EB" w14:textId="77777777" w:rsidR="00D86209" w:rsidRDefault="00D86209" w:rsidP="008915FC">
            <w:pPr>
              <w:rPr>
                <w:rFonts w:ascii="Verdana" w:hAnsi="Verdana"/>
                <w:sz w:val="20"/>
              </w:rPr>
            </w:pPr>
            <w:r>
              <w:rPr>
                <w:rFonts w:ascii="Verdana" w:hAnsi="Verdana"/>
                <w:sz w:val="20"/>
              </w:rPr>
              <w:t>Policy Author</w:t>
            </w:r>
          </w:p>
        </w:tc>
        <w:tc>
          <w:tcPr>
            <w:tcW w:w="7229" w:type="dxa"/>
          </w:tcPr>
          <w:p w14:paraId="3AF6FDF9" w14:textId="5E08EDFE" w:rsidR="00D86209" w:rsidRDefault="00E837F1" w:rsidP="008915FC">
            <w:pPr>
              <w:rPr>
                <w:rFonts w:ascii="Verdana" w:hAnsi="Verdana"/>
                <w:sz w:val="20"/>
              </w:rPr>
            </w:pPr>
            <w:r>
              <w:rPr>
                <w:rFonts w:ascii="Verdana" w:hAnsi="Verdana"/>
                <w:sz w:val="20"/>
              </w:rPr>
              <w:t>Data Protection Officer</w:t>
            </w:r>
            <w:r w:rsidR="00D86209">
              <w:rPr>
                <w:rFonts w:ascii="Verdana" w:hAnsi="Verdana"/>
                <w:sz w:val="20"/>
              </w:rPr>
              <w:t xml:space="preserve"> (D</w:t>
            </w:r>
            <w:r>
              <w:rPr>
                <w:rFonts w:ascii="Verdana" w:hAnsi="Verdana"/>
                <w:sz w:val="20"/>
              </w:rPr>
              <w:t>P</w:t>
            </w:r>
            <w:r w:rsidR="00D86209">
              <w:rPr>
                <w:rFonts w:ascii="Verdana" w:hAnsi="Verdana"/>
                <w:sz w:val="20"/>
              </w:rPr>
              <w:t>O)</w:t>
            </w:r>
          </w:p>
        </w:tc>
      </w:tr>
      <w:tr w:rsidR="00D86209" w14:paraId="704F28AC" w14:textId="77777777" w:rsidTr="00490F7D">
        <w:trPr>
          <w:jc w:val="center"/>
        </w:trPr>
        <w:tc>
          <w:tcPr>
            <w:tcW w:w="2470" w:type="dxa"/>
          </w:tcPr>
          <w:p w14:paraId="57D86A0C" w14:textId="77777777" w:rsidR="00D86209" w:rsidRDefault="00D86209" w:rsidP="008915FC">
            <w:pPr>
              <w:rPr>
                <w:rFonts w:ascii="Verdana" w:hAnsi="Verdana"/>
                <w:sz w:val="20"/>
              </w:rPr>
            </w:pPr>
            <w:r>
              <w:rPr>
                <w:rFonts w:ascii="Verdana" w:hAnsi="Verdana"/>
                <w:sz w:val="20"/>
              </w:rPr>
              <w:t>Policy Approver</w:t>
            </w:r>
          </w:p>
        </w:tc>
        <w:tc>
          <w:tcPr>
            <w:tcW w:w="7229" w:type="dxa"/>
          </w:tcPr>
          <w:p w14:paraId="24692222" w14:textId="558BF264" w:rsidR="00D86209" w:rsidRDefault="00A868C7" w:rsidP="008915FC">
            <w:pPr>
              <w:rPr>
                <w:rFonts w:ascii="Verdana" w:hAnsi="Verdana"/>
                <w:sz w:val="20"/>
              </w:rPr>
            </w:pPr>
            <w:r>
              <w:rPr>
                <w:rFonts w:ascii="Verdana" w:hAnsi="Verdana"/>
                <w:sz w:val="20"/>
              </w:rPr>
              <w:t>Audit, Finance and Risk Committee</w:t>
            </w:r>
          </w:p>
        </w:tc>
      </w:tr>
      <w:tr w:rsidR="00D86209" w14:paraId="78568071" w14:textId="77777777" w:rsidTr="00490F7D">
        <w:trPr>
          <w:jc w:val="center"/>
        </w:trPr>
        <w:tc>
          <w:tcPr>
            <w:tcW w:w="2470" w:type="dxa"/>
          </w:tcPr>
          <w:p w14:paraId="27D842C6" w14:textId="77777777" w:rsidR="00D86209" w:rsidRDefault="00D86209" w:rsidP="008915FC">
            <w:pPr>
              <w:rPr>
                <w:rFonts w:ascii="Verdana" w:hAnsi="Verdana"/>
                <w:sz w:val="20"/>
              </w:rPr>
            </w:pPr>
            <w:r>
              <w:rPr>
                <w:rFonts w:ascii="Verdana" w:hAnsi="Verdana"/>
                <w:sz w:val="20"/>
              </w:rPr>
              <w:t>Current Policy Version</w:t>
            </w:r>
          </w:p>
        </w:tc>
        <w:tc>
          <w:tcPr>
            <w:tcW w:w="7229" w:type="dxa"/>
          </w:tcPr>
          <w:p w14:paraId="2E867C2C" w14:textId="5EE031BD" w:rsidR="00D86209" w:rsidRDefault="00D86209" w:rsidP="008915FC">
            <w:pPr>
              <w:rPr>
                <w:rFonts w:ascii="Verdana" w:hAnsi="Verdana"/>
                <w:sz w:val="20"/>
              </w:rPr>
            </w:pPr>
            <w:r>
              <w:rPr>
                <w:rFonts w:ascii="Verdana" w:hAnsi="Verdana"/>
                <w:sz w:val="20"/>
              </w:rPr>
              <w:t>1.</w:t>
            </w:r>
            <w:r w:rsidR="00EA63B8">
              <w:rPr>
                <w:rFonts w:ascii="Verdana" w:hAnsi="Verdana"/>
                <w:sz w:val="20"/>
              </w:rPr>
              <w:t>5</w:t>
            </w:r>
          </w:p>
        </w:tc>
      </w:tr>
      <w:tr w:rsidR="00D86209" w14:paraId="4E855FB0" w14:textId="77777777" w:rsidTr="00490F7D">
        <w:trPr>
          <w:jc w:val="center"/>
        </w:trPr>
        <w:tc>
          <w:tcPr>
            <w:tcW w:w="2470" w:type="dxa"/>
          </w:tcPr>
          <w:p w14:paraId="298A74CD" w14:textId="77777777" w:rsidR="00D86209" w:rsidRDefault="00D86209" w:rsidP="008915FC">
            <w:pPr>
              <w:rPr>
                <w:rFonts w:ascii="Verdana" w:hAnsi="Verdana"/>
                <w:sz w:val="20"/>
              </w:rPr>
            </w:pPr>
            <w:r>
              <w:rPr>
                <w:rFonts w:ascii="Verdana" w:hAnsi="Verdana"/>
                <w:sz w:val="20"/>
              </w:rPr>
              <w:t>Policy Effective From</w:t>
            </w:r>
          </w:p>
        </w:tc>
        <w:tc>
          <w:tcPr>
            <w:tcW w:w="7229" w:type="dxa"/>
          </w:tcPr>
          <w:p w14:paraId="3FAF98CA" w14:textId="282C4586" w:rsidR="00D86209" w:rsidRDefault="008E5C74" w:rsidP="008915FC">
            <w:pPr>
              <w:rPr>
                <w:rFonts w:ascii="Verdana" w:hAnsi="Verdana"/>
                <w:sz w:val="20"/>
              </w:rPr>
            </w:pPr>
            <w:r>
              <w:rPr>
                <w:rFonts w:ascii="Verdana" w:hAnsi="Verdana"/>
                <w:sz w:val="20"/>
              </w:rPr>
              <w:t>March</w:t>
            </w:r>
            <w:r w:rsidR="00A868C7">
              <w:rPr>
                <w:rFonts w:ascii="Verdana" w:hAnsi="Verdana"/>
                <w:sz w:val="20"/>
              </w:rPr>
              <w:t xml:space="preserve"> 202</w:t>
            </w:r>
            <w:r w:rsidR="00EA63B8">
              <w:rPr>
                <w:rFonts w:ascii="Verdana" w:hAnsi="Verdana"/>
                <w:sz w:val="20"/>
              </w:rPr>
              <w:t>6</w:t>
            </w:r>
          </w:p>
        </w:tc>
      </w:tr>
      <w:tr w:rsidR="00D86209" w14:paraId="0F96DEC7" w14:textId="77777777" w:rsidTr="00490F7D">
        <w:trPr>
          <w:jc w:val="center"/>
        </w:trPr>
        <w:tc>
          <w:tcPr>
            <w:tcW w:w="2470" w:type="dxa"/>
          </w:tcPr>
          <w:p w14:paraId="6DB4C8C3" w14:textId="77777777" w:rsidR="00D86209" w:rsidRDefault="00D86209" w:rsidP="008915FC">
            <w:pPr>
              <w:rPr>
                <w:rFonts w:ascii="Verdana" w:hAnsi="Verdana"/>
                <w:sz w:val="20"/>
              </w:rPr>
            </w:pPr>
            <w:r>
              <w:rPr>
                <w:rFonts w:ascii="Verdana" w:hAnsi="Verdana"/>
                <w:sz w:val="20"/>
              </w:rPr>
              <w:t>Policy Review Date</w:t>
            </w:r>
          </w:p>
        </w:tc>
        <w:tc>
          <w:tcPr>
            <w:tcW w:w="7229" w:type="dxa"/>
          </w:tcPr>
          <w:p w14:paraId="4B86DB46" w14:textId="0E1003A3" w:rsidR="00D86209" w:rsidRDefault="008E5C74" w:rsidP="008915FC">
            <w:pPr>
              <w:rPr>
                <w:rFonts w:ascii="Verdana" w:hAnsi="Verdana"/>
                <w:sz w:val="20"/>
              </w:rPr>
            </w:pPr>
            <w:r>
              <w:rPr>
                <w:rFonts w:ascii="Verdana" w:hAnsi="Verdana"/>
                <w:sz w:val="20"/>
              </w:rPr>
              <w:t>March</w:t>
            </w:r>
            <w:r w:rsidR="00A868C7">
              <w:rPr>
                <w:rFonts w:ascii="Verdana" w:hAnsi="Verdana"/>
                <w:sz w:val="20"/>
              </w:rPr>
              <w:t xml:space="preserve"> 202</w:t>
            </w:r>
            <w:r w:rsidR="00EA63B8">
              <w:rPr>
                <w:rFonts w:ascii="Verdana" w:hAnsi="Verdana"/>
                <w:sz w:val="20"/>
              </w:rPr>
              <w:t>8</w:t>
            </w:r>
          </w:p>
        </w:tc>
      </w:tr>
    </w:tbl>
    <w:p w14:paraId="29ED43AC" w14:textId="77777777" w:rsidR="00D86209" w:rsidRPr="00945658" w:rsidRDefault="00D86209" w:rsidP="00D86209">
      <w:pPr>
        <w:spacing w:after="120" w:line="360" w:lineRule="auto"/>
        <w:ind w:left="360"/>
        <w:rPr>
          <w:rFonts w:ascii="Verdana" w:hAnsi="Verdana"/>
          <w:bCs/>
          <w:color w:val="05345F"/>
          <w:sz w:val="36"/>
          <w:szCs w:val="36"/>
        </w:rPr>
      </w:pPr>
    </w:p>
    <w:p w14:paraId="0E49ECFD" w14:textId="77777777" w:rsidR="00D86209" w:rsidRPr="00F1035E" w:rsidRDefault="00D86209" w:rsidP="00D86209">
      <w:pPr>
        <w:spacing w:after="120" w:line="360" w:lineRule="auto"/>
        <w:ind w:left="360"/>
        <w:rPr>
          <w:rFonts w:ascii="Verdana" w:hAnsi="Verdana"/>
          <w:bCs/>
          <w:color w:val="05345F"/>
          <w:sz w:val="36"/>
          <w:szCs w:val="36"/>
        </w:rPr>
      </w:pPr>
      <w:r w:rsidRPr="00F1035E">
        <w:rPr>
          <w:rFonts w:ascii="Verdana" w:hAnsi="Verdana"/>
          <w:bCs/>
          <w:color w:val="05345F"/>
          <w:sz w:val="36"/>
          <w:szCs w:val="36"/>
        </w:rPr>
        <w:t>Revision Schedule</w:t>
      </w:r>
    </w:p>
    <w:tbl>
      <w:tblPr>
        <w:tblStyle w:val="TableGrid"/>
        <w:tblW w:w="9695" w:type="dxa"/>
        <w:jc w:val="center"/>
        <w:tblCellMar>
          <w:top w:w="57" w:type="dxa"/>
          <w:bottom w:w="57" w:type="dxa"/>
        </w:tblCellMar>
        <w:tblLook w:val="04A0" w:firstRow="1" w:lastRow="0" w:firstColumn="1" w:lastColumn="0" w:noHBand="0" w:noVBand="1"/>
      </w:tblPr>
      <w:tblGrid>
        <w:gridCol w:w="1068"/>
        <w:gridCol w:w="7214"/>
        <w:gridCol w:w="1413"/>
      </w:tblGrid>
      <w:tr w:rsidR="00D86209" w14:paraId="56658589" w14:textId="77777777" w:rsidTr="00490F7D">
        <w:trPr>
          <w:jc w:val="center"/>
        </w:trPr>
        <w:tc>
          <w:tcPr>
            <w:tcW w:w="1068" w:type="dxa"/>
          </w:tcPr>
          <w:p w14:paraId="45154EAC" w14:textId="77777777" w:rsidR="00D86209" w:rsidRPr="00D63FCB" w:rsidRDefault="00D86209" w:rsidP="008915FC">
            <w:pPr>
              <w:pStyle w:val="ListParagraph"/>
              <w:ind w:left="0"/>
              <w:rPr>
                <w:rFonts w:ascii="Verdana" w:hAnsi="Verdana"/>
                <w:b/>
                <w:sz w:val="20"/>
              </w:rPr>
            </w:pPr>
            <w:r w:rsidRPr="00D63FCB">
              <w:rPr>
                <w:rFonts w:ascii="Verdana" w:hAnsi="Verdana"/>
                <w:b/>
                <w:sz w:val="20"/>
              </w:rPr>
              <w:t>Version</w:t>
            </w:r>
          </w:p>
        </w:tc>
        <w:tc>
          <w:tcPr>
            <w:tcW w:w="7214" w:type="dxa"/>
          </w:tcPr>
          <w:p w14:paraId="5D77EF21" w14:textId="77777777" w:rsidR="00D86209" w:rsidRPr="00D63FCB" w:rsidRDefault="00D86209" w:rsidP="008915FC">
            <w:pPr>
              <w:pStyle w:val="ListParagraph"/>
              <w:ind w:left="0"/>
              <w:rPr>
                <w:rFonts w:ascii="Verdana" w:hAnsi="Verdana"/>
                <w:b/>
                <w:sz w:val="20"/>
              </w:rPr>
            </w:pPr>
            <w:r w:rsidRPr="00D63FCB">
              <w:rPr>
                <w:rFonts w:ascii="Verdana" w:hAnsi="Verdana"/>
                <w:b/>
                <w:sz w:val="20"/>
              </w:rPr>
              <w:t>Revisions</w:t>
            </w:r>
          </w:p>
        </w:tc>
        <w:tc>
          <w:tcPr>
            <w:tcW w:w="1413" w:type="dxa"/>
          </w:tcPr>
          <w:p w14:paraId="5D1DAC3D" w14:textId="77777777" w:rsidR="00D86209" w:rsidRPr="00D63FCB" w:rsidRDefault="00D86209" w:rsidP="008915FC">
            <w:pPr>
              <w:pStyle w:val="ListParagraph"/>
              <w:ind w:left="0"/>
              <w:rPr>
                <w:rFonts w:ascii="Verdana" w:hAnsi="Verdana"/>
                <w:b/>
                <w:sz w:val="20"/>
              </w:rPr>
            </w:pPr>
            <w:r w:rsidRPr="00D63FCB">
              <w:rPr>
                <w:rFonts w:ascii="Verdana" w:hAnsi="Verdana"/>
                <w:b/>
                <w:sz w:val="20"/>
              </w:rPr>
              <w:t>By whom</w:t>
            </w:r>
          </w:p>
        </w:tc>
      </w:tr>
      <w:tr w:rsidR="00D86209" w14:paraId="3A0477AC" w14:textId="77777777" w:rsidTr="00490F7D">
        <w:trPr>
          <w:jc w:val="center"/>
        </w:trPr>
        <w:tc>
          <w:tcPr>
            <w:tcW w:w="1068" w:type="dxa"/>
          </w:tcPr>
          <w:p w14:paraId="0FC0CFC2" w14:textId="77777777" w:rsidR="00D86209" w:rsidRPr="00D63FCB" w:rsidRDefault="00D86209" w:rsidP="008915FC">
            <w:pPr>
              <w:pStyle w:val="ListParagraph"/>
              <w:ind w:left="0"/>
              <w:rPr>
                <w:rFonts w:ascii="Verdana" w:hAnsi="Verdana"/>
                <w:sz w:val="20"/>
              </w:rPr>
            </w:pPr>
            <w:r w:rsidRPr="00D63FCB">
              <w:rPr>
                <w:rFonts w:ascii="Verdana" w:hAnsi="Verdana"/>
                <w:sz w:val="20"/>
              </w:rPr>
              <w:t>1.0</w:t>
            </w:r>
          </w:p>
        </w:tc>
        <w:tc>
          <w:tcPr>
            <w:tcW w:w="7214" w:type="dxa"/>
          </w:tcPr>
          <w:p w14:paraId="72EF0A08" w14:textId="77777777" w:rsidR="00D86209" w:rsidRPr="00D63FCB" w:rsidRDefault="00D86209" w:rsidP="008915FC">
            <w:pPr>
              <w:pStyle w:val="ListParagraph"/>
              <w:ind w:left="0"/>
              <w:rPr>
                <w:rFonts w:ascii="Verdana" w:hAnsi="Verdana"/>
                <w:sz w:val="20"/>
              </w:rPr>
            </w:pPr>
            <w:r w:rsidRPr="00D63FCB">
              <w:rPr>
                <w:rFonts w:ascii="Verdana" w:hAnsi="Verdana"/>
                <w:sz w:val="20"/>
              </w:rPr>
              <w:t>Original document produced</w:t>
            </w:r>
          </w:p>
        </w:tc>
        <w:tc>
          <w:tcPr>
            <w:tcW w:w="1413" w:type="dxa"/>
          </w:tcPr>
          <w:p w14:paraId="5760DCD3" w14:textId="77777777" w:rsidR="00D86209" w:rsidRPr="00D63FCB" w:rsidRDefault="00D86209" w:rsidP="008915FC">
            <w:pPr>
              <w:pStyle w:val="ListParagraph"/>
              <w:ind w:left="0"/>
              <w:rPr>
                <w:rFonts w:ascii="Verdana" w:hAnsi="Verdana"/>
                <w:sz w:val="20"/>
              </w:rPr>
            </w:pPr>
            <w:r>
              <w:rPr>
                <w:rFonts w:ascii="Verdana" w:hAnsi="Verdana"/>
                <w:sz w:val="20"/>
              </w:rPr>
              <w:t>DPO</w:t>
            </w:r>
          </w:p>
        </w:tc>
      </w:tr>
      <w:tr w:rsidR="00D86209" w14:paraId="01F06A08" w14:textId="77777777" w:rsidTr="00490F7D">
        <w:trPr>
          <w:jc w:val="center"/>
        </w:trPr>
        <w:tc>
          <w:tcPr>
            <w:tcW w:w="1068" w:type="dxa"/>
          </w:tcPr>
          <w:p w14:paraId="586FE656" w14:textId="77777777" w:rsidR="00D86209" w:rsidRPr="00D63FCB" w:rsidRDefault="00D86209" w:rsidP="008915FC">
            <w:pPr>
              <w:pStyle w:val="ListParagraph"/>
              <w:ind w:left="0"/>
              <w:rPr>
                <w:rFonts w:ascii="Verdana" w:hAnsi="Verdana"/>
                <w:sz w:val="20"/>
              </w:rPr>
            </w:pPr>
            <w:r>
              <w:rPr>
                <w:rFonts w:ascii="Verdana" w:hAnsi="Verdana"/>
                <w:sz w:val="20"/>
              </w:rPr>
              <w:t>1.1</w:t>
            </w:r>
          </w:p>
        </w:tc>
        <w:tc>
          <w:tcPr>
            <w:tcW w:w="7214" w:type="dxa"/>
          </w:tcPr>
          <w:p w14:paraId="57E45DD0" w14:textId="77777777" w:rsidR="00D86209" w:rsidRPr="00D63FCB" w:rsidRDefault="00D86209" w:rsidP="008915FC">
            <w:pPr>
              <w:pStyle w:val="ListParagraph"/>
              <w:ind w:left="0"/>
              <w:rPr>
                <w:rFonts w:ascii="Verdana" w:hAnsi="Verdana"/>
                <w:sz w:val="20"/>
              </w:rPr>
            </w:pPr>
            <w:r>
              <w:rPr>
                <w:rFonts w:ascii="Verdana" w:hAnsi="Verdana"/>
                <w:sz w:val="20"/>
              </w:rPr>
              <w:t>Minor updates to contact information</w:t>
            </w:r>
          </w:p>
        </w:tc>
        <w:tc>
          <w:tcPr>
            <w:tcW w:w="1413" w:type="dxa"/>
          </w:tcPr>
          <w:p w14:paraId="6EEFD5F7" w14:textId="77777777" w:rsidR="00D86209" w:rsidRPr="00D63FCB" w:rsidRDefault="00D86209" w:rsidP="008915FC">
            <w:pPr>
              <w:pStyle w:val="ListParagraph"/>
              <w:ind w:left="0"/>
              <w:rPr>
                <w:rFonts w:ascii="Verdana" w:hAnsi="Verdana"/>
                <w:sz w:val="20"/>
              </w:rPr>
            </w:pPr>
            <w:r>
              <w:rPr>
                <w:rFonts w:ascii="Verdana" w:hAnsi="Verdana"/>
                <w:sz w:val="20"/>
              </w:rPr>
              <w:t>DPO</w:t>
            </w:r>
          </w:p>
        </w:tc>
      </w:tr>
      <w:tr w:rsidR="00D86209" w14:paraId="350DBC48" w14:textId="77777777" w:rsidTr="00490F7D">
        <w:trPr>
          <w:jc w:val="center"/>
        </w:trPr>
        <w:tc>
          <w:tcPr>
            <w:tcW w:w="1068" w:type="dxa"/>
          </w:tcPr>
          <w:p w14:paraId="7F206DC6" w14:textId="77777777" w:rsidR="00D86209" w:rsidRPr="00D63FCB" w:rsidRDefault="00D86209" w:rsidP="008915FC">
            <w:pPr>
              <w:pStyle w:val="ListParagraph"/>
              <w:ind w:left="0"/>
              <w:rPr>
                <w:rFonts w:ascii="Verdana" w:hAnsi="Verdana"/>
                <w:sz w:val="20"/>
              </w:rPr>
            </w:pPr>
            <w:r>
              <w:rPr>
                <w:rFonts w:ascii="Verdana" w:hAnsi="Verdana"/>
                <w:sz w:val="20"/>
              </w:rPr>
              <w:t>1.2</w:t>
            </w:r>
          </w:p>
        </w:tc>
        <w:tc>
          <w:tcPr>
            <w:tcW w:w="7214" w:type="dxa"/>
          </w:tcPr>
          <w:p w14:paraId="1A203FF8" w14:textId="6C5358EE" w:rsidR="00D86209" w:rsidRPr="00D63FCB" w:rsidRDefault="00E837F1" w:rsidP="008915FC">
            <w:pPr>
              <w:pStyle w:val="ListParagraph"/>
              <w:ind w:left="0"/>
              <w:rPr>
                <w:rFonts w:ascii="Verdana" w:hAnsi="Verdana"/>
                <w:sz w:val="20"/>
              </w:rPr>
            </w:pPr>
            <w:r>
              <w:rPr>
                <w:rFonts w:ascii="Verdana" w:hAnsi="Verdana"/>
                <w:sz w:val="20"/>
              </w:rPr>
              <w:t>Reviewed, no changes</w:t>
            </w:r>
          </w:p>
        </w:tc>
        <w:tc>
          <w:tcPr>
            <w:tcW w:w="1413" w:type="dxa"/>
          </w:tcPr>
          <w:p w14:paraId="6242BB06" w14:textId="77777777" w:rsidR="00D86209" w:rsidRPr="00D63FCB" w:rsidRDefault="00D86209" w:rsidP="008915FC">
            <w:pPr>
              <w:pStyle w:val="ListParagraph"/>
              <w:ind w:left="0"/>
              <w:rPr>
                <w:rFonts w:ascii="Verdana" w:hAnsi="Verdana"/>
                <w:sz w:val="20"/>
              </w:rPr>
            </w:pPr>
            <w:r>
              <w:rPr>
                <w:rFonts w:ascii="Verdana" w:hAnsi="Verdana"/>
                <w:sz w:val="20"/>
              </w:rPr>
              <w:t>DPO</w:t>
            </w:r>
          </w:p>
        </w:tc>
      </w:tr>
      <w:tr w:rsidR="00D86209" w14:paraId="6245DCD5" w14:textId="77777777" w:rsidTr="00490F7D">
        <w:trPr>
          <w:jc w:val="center"/>
        </w:trPr>
        <w:tc>
          <w:tcPr>
            <w:tcW w:w="1068" w:type="dxa"/>
          </w:tcPr>
          <w:p w14:paraId="6AFCED98" w14:textId="3E5FA8FA" w:rsidR="00D86209" w:rsidRPr="00D63FCB" w:rsidRDefault="00A868C7" w:rsidP="008915FC">
            <w:pPr>
              <w:pStyle w:val="ListParagraph"/>
              <w:ind w:left="0"/>
              <w:rPr>
                <w:rFonts w:ascii="Verdana" w:hAnsi="Verdana"/>
                <w:sz w:val="20"/>
              </w:rPr>
            </w:pPr>
            <w:r>
              <w:rPr>
                <w:rFonts w:ascii="Verdana" w:hAnsi="Verdana"/>
                <w:sz w:val="20"/>
              </w:rPr>
              <w:t>1.3</w:t>
            </w:r>
          </w:p>
        </w:tc>
        <w:tc>
          <w:tcPr>
            <w:tcW w:w="7214" w:type="dxa"/>
          </w:tcPr>
          <w:p w14:paraId="0433DF73" w14:textId="1AB76505" w:rsidR="00D86209" w:rsidRPr="00D63FCB" w:rsidRDefault="00FE3B22" w:rsidP="008915FC">
            <w:pPr>
              <w:pStyle w:val="ListParagraph"/>
              <w:ind w:left="0"/>
              <w:rPr>
                <w:rFonts w:ascii="Verdana" w:hAnsi="Verdana"/>
                <w:sz w:val="20"/>
              </w:rPr>
            </w:pPr>
            <w:r>
              <w:rPr>
                <w:rFonts w:ascii="Verdana" w:hAnsi="Verdana"/>
                <w:sz w:val="20"/>
              </w:rPr>
              <w:t>Added new clause 6.3.  M</w:t>
            </w:r>
            <w:r w:rsidR="00A868C7">
              <w:rPr>
                <w:rFonts w:ascii="Verdana" w:hAnsi="Verdana"/>
                <w:sz w:val="20"/>
              </w:rPr>
              <w:t>inor branding changes</w:t>
            </w:r>
            <w:r>
              <w:rPr>
                <w:rFonts w:ascii="Verdana" w:hAnsi="Verdana"/>
                <w:sz w:val="20"/>
              </w:rPr>
              <w:t>.</w:t>
            </w:r>
          </w:p>
        </w:tc>
        <w:tc>
          <w:tcPr>
            <w:tcW w:w="1413" w:type="dxa"/>
          </w:tcPr>
          <w:p w14:paraId="551002BD" w14:textId="0DBF56D5" w:rsidR="00D86209" w:rsidRPr="00D63FCB" w:rsidRDefault="00A868C7" w:rsidP="008915FC">
            <w:pPr>
              <w:pStyle w:val="ListParagraph"/>
              <w:ind w:left="0"/>
              <w:rPr>
                <w:rFonts w:ascii="Verdana" w:hAnsi="Verdana"/>
                <w:sz w:val="20"/>
              </w:rPr>
            </w:pPr>
            <w:r>
              <w:rPr>
                <w:rFonts w:ascii="Verdana" w:hAnsi="Verdana"/>
                <w:sz w:val="20"/>
              </w:rPr>
              <w:t>DPO</w:t>
            </w:r>
          </w:p>
        </w:tc>
      </w:tr>
      <w:tr w:rsidR="00D86209" w14:paraId="3416769A" w14:textId="77777777" w:rsidTr="00490F7D">
        <w:trPr>
          <w:jc w:val="center"/>
        </w:trPr>
        <w:tc>
          <w:tcPr>
            <w:tcW w:w="1068" w:type="dxa"/>
          </w:tcPr>
          <w:p w14:paraId="2D35BEDB" w14:textId="6D7A74DB" w:rsidR="00D86209" w:rsidRPr="00D63FCB" w:rsidRDefault="008E5C74" w:rsidP="008915FC">
            <w:pPr>
              <w:pStyle w:val="ListParagraph"/>
              <w:ind w:left="0"/>
              <w:rPr>
                <w:rFonts w:ascii="Verdana" w:hAnsi="Verdana"/>
                <w:sz w:val="20"/>
              </w:rPr>
            </w:pPr>
            <w:r>
              <w:rPr>
                <w:rFonts w:ascii="Verdana" w:hAnsi="Verdana"/>
                <w:sz w:val="20"/>
              </w:rPr>
              <w:t>1.4</w:t>
            </w:r>
          </w:p>
        </w:tc>
        <w:tc>
          <w:tcPr>
            <w:tcW w:w="7214" w:type="dxa"/>
          </w:tcPr>
          <w:p w14:paraId="01E7AB7B" w14:textId="40822FFB" w:rsidR="00D86209" w:rsidRPr="00D63FCB" w:rsidRDefault="008E5C74" w:rsidP="008915FC">
            <w:pPr>
              <w:pStyle w:val="ListParagraph"/>
              <w:ind w:left="0"/>
              <w:rPr>
                <w:rFonts w:ascii="Verdana" w:hAnsi="Verdana"/>
                <w:sz w:val="20"/>
              </w:rPr>
            </w:pPr>
            <w:r>
              <w:rPr>
                <w:rFonts w:ascii="Verdana" w:hAnsi="Verdana"/>
                <w:sz w:val="20"/>
              </w:rPr>
              <w:t>Added Annex 4 – SAR Flowchart</w:t>
            </w:r>
          </w:p>
        </w:tc>
        <w:tc>
          <w:tcPr>
            <w:tcW w:w="1413" w:type="dxa"/>
          </w:tcPr>
          <w:p w14:paraId="2FAA51F2" w14:textId="7470F6A9" w:rsidR="00D86209" w:rsidRPr="00D63FCB" w:rsidRDefault="008E5C74" w:rsidP="008915FC">
            <w:pPr>
              <w:pStyle w:val="ListParagraph"/>
              <w:ind w:left="0"/>
              <w:rPr>
                <w:rFonts w:ascii="Verdana" w:hAnsi="Verdana"/>
                <w:sz w:val="20"/>
              </w:rPr>
            </w:pPr>
            <w:r>
              <w:rPr>
                <w:rFonts w:ascii="Verdana" w:hAnsi="Verdana"/>
                <w:sz w:val="20"/>
              </w:rPr>
              <w:t>DPO</w:t>
            </w:r>
          </w:p>
        </w:tc>
      </w:tr>
      <w:tr w:rsidR="00D86209" w14:paraId="06B11D42" w14:textId="77777777" w:rsidTr="00490F7D">
        <w:trPr>
          <w:jc w:val="center"/>
        </w:trPr>
        <w:tc>
          <w:tcPr>
            <w:tcW w:w="1068" w:type="dxa"/>
          </w:tcPr>
          <w:p w14:paraId="5CD0B993" w14:textId="4F736D6B" w:rsidR="00D86209" w:rsidRPr="00D63FCB" w:rsidRDefault="00E42BF3" w:rsidP="008915FC">
            <w:pPr>
              <w:pStyle w:val="ListParagraph"/>
              <w:ind w:left="0"/>
              <w:rPr>
                <w:rFonts w:ascii="Verdana" w:hAnsi="Verdana"/>
                <w:sz w:val="20"/>
              </w:rPr>
            </w:pPr>
            <w:r>
              <w:rPr>
                <w:rFonts w:ascii="Verdana" w:hAnsi="Verdana"/>
                <w:sz w:val="20"/>
              </w:rPr>
              <w:t>1.5</w:t>
            </w:r>
          </w:p>
        </w:tc>
        <w:tc>
          <w:tcPr>
            <w:tcW w:w="7214" w:type="dxa"/>
          </w:tcPr>
          <w:p w14:paraId="4E6C2F1E" w14:textId="76A7C8EE" w:rsidR="00D86209" w:rsidRPr="00D63FCB" w:rsidRDefault="00E42BF3" w:rsidP="008915FC">
            <w:pPr>
              <w:pStyle w:val="ListParagraph"/>
              <w:ind w:left="0"/>
              <w:rPr>
                <w:rFonts w:ascii="Verdana" w:hAnsi="Verdana"/>
                <w:sz w:val="20"/>
              </w:rPr>
            </w:pPr>
            <w:r>
              <w:rPr>
                <w:rFonts w:ascii="Verdana" w:hAnsi="Verdana"/>
                <w:sz w:val="20"/>
              </w:rPr>
              <w:t>Reviewed with no changes</w:t>
            </w:r>
          </w:p>
        </w:tc>
        <w:tc>
          <w:tcPr>
            <w:tcW w:w="1413" w:type="dxa"/>
          </w:tcPr>
          <w:p w14:paraId="27586F43" w14:textId="69400CE5" w:rsidR="00D86209" w:rsidRPr="00D63FCB" w:rsidRDefault="00E42BF3" w:rsidP="008915FC">
            <w:pPr>
              <w:pStyle w:val="ListParagraph"/>
              <w:ind w:left="0"/>
              <w:rPr>
                <w:rFonts w:ascii="Verdana" w:hAnsi="Verdana"/>
                <w:sz w:val="20"/>
              </w:rPr>
            </w:pPr>
            <w:r>
              <w:rPr>
                <w:rFonts w:ascii="Verdana" w:hAnsi="Verdana"/>
                <w:sz w:val="20"/>
              </w:rPr>
              <w:t>DPO</w:t>
            </w:r>
          </w:p>
        </w:tc>
      </w:tr>
      <w:tr w:rsidR="00D86209" w14:paraId="3B92C7BB" w14:textId="77777777" w:rsidTr="00490F7D">
        <w:trPr>
          <w:jc w:val="center"/>
        </w:trPr>
        <w:tc>
          <w:tcPr>
            <w:tcW w:w="1068" w:type="dxa"/>
          </w:tcPr>
          <w:p w14:paraId="53BC1E21" w14:textId="77777777" w:rsidR="00D86209" w:rsidRPr="00D63FCB" w:rsidRDefault="00D86209" w:rsidP="008915FC">
            <w:pPr>
              <w:pStyle w:val="ListParagraph"/>
              <w:ind w:left="0"/>
              <w:rPr>
                <w:rFonts w:ascii="Verdana" w:hAnsi="Verdana"/>
                <w:sz w:val="20"/>
              </w:rPr>
            </w:pPr>
          </w:p>
        </w:tc>
        <w:tc>
          <w:tcPr>
            <w:tcW w:w="7214" w:type="dxa"/>
          </w:tcPr>
          <w:p w14:paraId="72DCB7D2" w14:textId="77777777" w:rsidR="00D86209" w:rsidRPr="00D63FCB" w:rsidRDefault="00D86209" w:rsidP="008915FC">
            <w:pPr>
              <w:pStyle w:val="ListParagraph"/>
              <w:ind w:left="0"/>
              <w:rPr>
                <w:rFonts w:ascii="Verdana" w:hAnsi="Verdana"/>
                <w:sz w:val="20"/>
              </w:rPr>
            </w:pPr>
          </w:p>
        </w:tc>
        <w:tc>
          <w:tcPr>
            <w:tcW w:w="1413" w:type="dxa"/>
          </w:tcPr>
          <w:p w14:paraId="1884D958" w14:textId="77777777" w:rsidR="00D86209" w:rsidRPr="00D63FCB" w:rsidRDefault="00D86209" w:rsidP="008915FC">
            <w:pPr>
              <w:pStyle w:val="ListParagraph"/>
              <w:ind w:left="0"/>
              <w:rPr>
                <w:rFonts w:ascii="Verdana" w:hAnsi="Verdana"/>
                <w:sz w:val="20"/>
              </w:rPr>
            </w:pPr>
          </w:p>
        </w:tc>
      </w:tr>
      <w:tr w:rsidR="00D86209" w14:paraId="0ABE610C" w14:textId="77777777" w:rsidTr="00490F7D">
        <w:trPr>
          <w:jc w:val="center"/>
        </w:trPr>
        <w:tc>
          <w:tcPr>
            <w:tcW w:w="1068" w:type="dxa"/>
          </w:tcPr>
          <w:p w14:paraId="090524B5" w14:textId="77777777" w:rsidR="00D86209" w:rsidRPr="00D63FCB" w:rsidRDefault="00D86209" w:rsidP="008915FC">
            <w:pPr>
              <w:pStyle w:val="ListParagraph"/>
              <w:ind w:left="0"/>
              <w:rPr>
                <w:rFonts w:ascii="Verdana" w:hAnsi="Verdana"/>
                <w:sz w:val="20"/>
              </w:rPr>
            </w:pPr>
          </w:p>
        </w:tc>
        <w:tc>
          <w:tcPr>
            <w:tcW w:w="7214" w:type="dxa"/>
          </w:tcPr>
          <w:p w14:paraId="255DEA14" w14:textId="77777777" w:rsidR="00D86209" w:rsidRPr="00D63FCB" w:rsidRDefault="00D86209" w:rsidP="008915FC">
            <w:pPr>
              <w:pStyle w:val="ListParagraph"/>
              <w:ind w:left="0"/>
              <w:rPr>
                <w:rFonts w:ascii="Verdana" w:hAnsi="Verdana"/>
                <w:sz w:val="20"/>
              </w:rPr>
            </w:pPr>
          </w:p>
        </w:tc>
        <w:tc>
          <w:tcPr>
            <w:tcW w:w="1413" w:type="dxa"/>
          </w:tcPr>
          <w:p w14:paraId="1EE9CF32" w14:textId="77777777" w:rsidR="00D86209" w:rsidRPr="00D63FCB" w:rsidRDefault="00D86209" w:rsidP="008915FC">
            <w:pPr>
              <w:pStyle w:val="ListParagraph"/>
              <w:ind w:left="0"/>
              <w:rPr>
                <w:rFonts w:ascii="Verdana" w:hAnsi="Verdana"/>
                <w:sz w:val="20"/>
              </w:rPr>
            </w:pPr>
          </w:p>
        </w:tc>
      </w:tr>
      <w:tr w:rsidR="00D86209" w14:paraId="089A12E1" w14:textId="77777777" w:rsidTr="00490F7D">
        <w:trPr>
          <w:jc w:val="center"/>
        </w:trPr>
        <w:tc>
          <w:tcPr>
            <w:tcW w:w="1068" w:type="dxa"/>
          </w:tcPr>
          <w:p w14:paraId="449DBF75" w14:textId="77777777" w:rsidR="00D86209" w:rsidRPr="00D63FCB" w:rsidRDefault="00D86209" w:rsidP="008915FC">
            <w:pPr>
              <w:pStyle w:val="ListParagraph"/>
              <w:ind w:left="0"/>
              <w:rPr>
                <w:rFonts w:ascii="Verdana" w:hAnsi="Verdana"/>
                <w:sz w:val="20"/>
              </w:rPr>
            </w:pPr>
          </w:p>
        </w:tc>
        <w:tc>
          <w:tcPr>
            <w:tcW w:w="7214" w:type="dxa"/>
          </w:tcPr>
          <w:p w14:paraId="72C6CAE3" w14:textId="77777777" w:rsidR="00D86209" w:rsidRPr="00D63FCB" w:rsidRDefault="00D86209" w:rsidP="008915FC">
            <w:pPr>
              <w:pStyle w:val="ListParagraph"/>
              <w:ind w:left="0"/>
              <w:rPr>
                <w:rFonts w:ascii="Verdana" w:hAnsi="Verdana"/>
                <w:sz w:val="20"/>
              </w:rPr>
            </w:pPr>
          </w:p>
        </w:tc>
        <w:tc>
          <w:tcPr>
            <w:tcW w:w="1413" w:type="dxa"/>
          </w:tcPr>
          <w:p w14:paraId="4F624912" w14:textId="77777777" w:rsidR="00D86209" w:rsidRPr="00D63FCB" w:rsidRDefault="00D86209" w:rsidP="008915FC">
            <w:pPr>
              <w:pStyle w:val="ListParagraph"/>
              <w:ind w:left="0"/>
              <w:rPr>
                <w:rFonts w:ascii="Verdana" w:hAnsi="Verdana"/>
                <w:sz w:val="20"/>
              </w:rPr>
            </w:pPr>
          </w:p>
        </w:tc>
      </w:tr>
      <w:tr w:rsidR="00D86209" w14:paraId="1C4B5946" w14:textId="77777777" w:rsidTr="00490F7D">
        <w:trPr>
          <w:jc w:val="center"/>
        </w:trPr>
        <w:tc>
          <w:tcPr>
            <w:tcW w:w="1068" w:type="dxa"/>
          </w:tcPr>
          <w:p w14:paraId="19D30554" w14:textId="77777777" w:rsidR="00D86209" w:rsidRPr="00D63FCB" w:rsidRDefault="00D86209" w:rsidP="008915FC">
            <w:pPr>
              <w:pStyle w:val="ListParagraph"/>
              <w:ind w:left="0"/>
              <w:rPr>
                <w:rFonts w:ascii="Verdana" w:hAnsi="Verdana"/>
                <w:sz w:val="20"/>
              </w:rPr>
            </w:pPr>
          </w:p>
        </w:tc>
        <w:tc>
          <w:tcPr>
            <w:tcW w:w="7214" w:type="dxa"/>
          </w:tcPr>
          <w:p w14:paraId="4F8014D9" w14:textId="77777777" w:rsidR="00D86209" w:rsidRPr="00D63FCB" w:rsidRDefault="00D86209" w:rsidP="008915FC">
            <w:pPr>
              <w:pStyle w:val="ListParagraph"/>
              <w:ind w:left="0"/>
              <w:rPr>
                <w:rFonts w:ascii="Verdana" w:hAnsi="Verdana"/>
                <w:sz w:val="20"/>
              </w:rPr>
            </w:pPr>
          </w:p>
        </w:tc>
        <w:tc>
          <w:tcPr>
            <w:tcW w:w="1413" w:type="dxa"/>
          </w:tcPr>
          <w:p w14:paraId="7FAC9E8C" w14:textId="77777777" w:rsidR="00D86209" w:rsidRPr="00D63FCB" w:rsidRDefault="00D86209" w:rsidP="008915FC">
            <w:pPr>
              <w:pStyle w:val="ListParagraph"/>
              <w:ind w:left="0"/>
              <w:rPr>
                <w:rFonts w:ascii="Verdana" w:hAnsi="Verdana"/>
                <w:sz w:val="20"/>
              </w:rPr>
            </w:pPr>
          </w:p>
        </w:tc>
      </w:tr>
      <w:tr w:rsidR="00D86209" w14:paraId="09E0CE97" w14:textId="77777777" w:rsidTr="00490F7D">
        <w:trPr>
          <w:jc w:val="center"/>
        </w:trPr>
        <w:tc>
          <w:tcPr>
            <w:tcW w:w="1068" w:type="dxa"/>
          </w:tcPr>
          <w:p w14:paraId="11AC8203" w14:textId="77777777" w:rsidR="00D86209" w:rsidRPr="00D63FCB" w:rsidRDefault="00D86209" w:rsidP="008915FC">
            <w:pPr>
              <w:pStyle w:val="ListParagraph"/>
              <w:ind w:left="0"/>
              <w:rPr>
                <w:rFonts w:ascii="Verdana" w:hAnsi="Verdana"/>
                <w:sz w:val="20"/>
              </w:rPr>
            </w:pPr>
          </w:p>
        </w:tc>
        <w:tc>
          <w:tcPr>
            <w:tcW w:w="7214" w:type="dxa"/>
          </w:tcPr>
          <w:p w14:paraId="22046DAE" w14:textId="77777777" w:rsidR="00D86209" w:rsidRPr="00D63FCB" w:rsidRDefault="00D86209" w:rsidP="008915FC">
            <w:pPr>
              <w:pStyle w:val="ListParagraph"/>
              <w:ind w:left="0"/>
              <w:rPr>
                <w:rFonts w:ascii="Verdana" w:hAnsi="Verdana"/>
                <w:sz w:val="20"/>
              </w:rPr>
            </w:pPr>
          </w:p>
        </w:tc>
        <w:tc>
          <w:tcPr>
            <w:tcW w:w="1413" w:type="dxa"/>
          </w:tcPr>
          <w:p w14:paraId="1EF075B8" w14:textId="77777777" w:rsidR="00D86209" w:rsidRPr="00D63FCB" w:rsidRDefault="00D86209" w:rsidP="008915FC">
            <w:pPr>
              <w:pStyle w:val="ListParagraph"/>
              <w:ind w:left="0"/>
              <w:rPr>
                <w:rFonts w:ascii="Verdana" w:hAnsi="Verdana"/>
                <w:sz w:val="20"/>
              </w:rPr>
            </w:pPr>
          </w:p>
        </w:tc>
      </w:tr>
      <w:tr w:rsidR="00D86209" w14:paraId="673AA16F" w14:textId="77777777" w:rsidTr="00490F7D">
        <w:trPr>
          <w:jc w:val="center"/>
        </w:trPr>
        <w:tc>
          <w:tcPr>
            <w:tcW w:w="1068" w:type="dxa"/>
          </w:tcPr>
          <w:p w14:paraId="106239EB" w14:textId="77777777" w:rsidR="00D86209" w:rsidRPr="00D63FCB" w:rsidRDefault="00D86209" w:rsidP="008915FC">
            <w:pPr>
              <w:pStyle w:val="ListParagraph"/>
              <w:ind w:left="0"/>
              <w:rPr>
                <w:rFonts w:ascii="Verdana" w:hAnsi="Verdana"/>
                <w:sz w:val="20"/>
              </w:rPr>
            </w:pPr>
          </w:p>
        </w:tc>
        <w:tc>
          <w:tcPr>
            <w:tcW w:w="7214" w:type="dxa"/>
          </w:tcPr>
          <w:p w14:paraId="2354B5A7" w14:textId="77777777" w:rsidR="00D86209" w:rsidRPr="00D63FCB" w:rsidRDefault="00D86209" w:rsidP="008915FC">
            <w:pPr>
              <w:pStyle w:val="ListParagraph"/>
              <w:ind w:left="0"/>
              <w:rPr>
                <w:rFonts w:ascii="Verdana" w:hAnsi="Verdana"/>
                <w:sz w:val="20"/>
              </w:rPr>
            </w:pPr>
          </w:p>
        </w:tc>
        <w:tc>
          <w:tcPr>
            <w:tcW w:w="1413" w:type="dxa"/>
          </w:tcPr>
          <w:p w14:paraId="03C993E0" w14:textId="77777777" w:rsidR="00D86209" w:rsidRPr="00D63FCB" w:rsidRDefault="00D86209" w:rsidP="008915FC">
            <w:pPr>
              <w:pStyle w:val="ListParagraph"/>
              <w:ind w:left="0"/>
              <w:rPr>
                <w:rFonts w:ascii="Verdana" w:hAnsi="Verdana"/>
                <w:sz w:val="20"/>
              </w:rPr>
            </w:pPr>
          </w:p>
        </w:tc>
      </w:tr>
      <w:tr w:rsidR="00D86209" w14:paraId="414A6162" w14:textId="77777777" w:rsidTr="00490F7D">
        <w:trPr>
          <w:jc w:val="center"/>
        </w:trPr>
        <w:tc>
          <w:tcPr>
            <w:tcW w:w="1068" w:type="dxa"/>
          </w:tcPr>
          <w:p w14:paraId="4F500DD8" w14:textId="77777777" w:rsidR="00D86209" w:rsidRPr="00D63FCB" w:rsidRDefault="00D86209" w:rsidP="008915FC">
            <w:pPr>
              <w:pStyle w:val="ListParagraph"/>
              <w:ind w:left="0"/>
              <w:rPr>
                <w:rFonts w:ascii="Verdana" w:hAnsi="Verdana"/>
                <w:sz w:val="20"/>
              </w:rPr>
            </w:pPr>
          </w:p>
        </w:tc>
        <w:tc>
          <w:tcPr>
            <w:tcW w:w="7214" w:type="dxa"/>
          </w:tcPr>
          <w:p w14:paraId="4D2FEE3C" w14:textId="77777777" w:rsidR="00D86209" w:rsidRPr="00D63FCB" w:rsidRDefault="00D86209" w:rsidP="008915FC">
            <w:pPr>
              <w:pStyle w:val="ListParagraph"/>
              <w:ind w:left="0"/>
              <w:rPr>
                <w:rFonts w:ascii="Verdana" w:hAnsi="Verdana"/>
                <w:sz w:val="20"/>
              </w:rPr>
            </w:pPr>
          </w:p>
        </w:tc>
        <w:tc>
          <w:tcPr>
            <w:tcW w:w="1413" w:type="dxa"/>
          </w:tcPr>
          <w:p w14:paraId="42D35AAC" w14:textId="77777777" w:rsidR="00D86209" w:rsidRPr="00D63FCB" w:rsidRDefault="00D86209" w:rsidP="008915FC">
            <w:pPr>
              <w:pStyle w:val="ListParagraph"/>
              <w:ind w:left="0"/>
              <w:rPr>
                <w:rFonts w:ascii="Verdana" w:hAnsi="Verdana"/>
                <w:sz w:val="20"/>
              </w:rPr>
            </w:pPr>
          </w:p>
        </w:tc>
      </w:tr>
      <w:tr w:rsidR="00D86209" w14:paraId="454A02A1" w14:textId="77777777" w:rsidTr="00490F7D">
        <w:trPr>
          <w:jc w:val="center"/>
        </w:trPr>
        <w:tc>
          <w:tcPr>
            <w:tcW w:w="1068" w:type="dxa"/>
          </w:tcPr>
          <w:p w14:paraId="5D86D1D4" w14:textId="77777777" w:rsidR="00D86209" w:rsidRPr="00D63FCB" w:rsidRDefault="00D86209" w:rsidP="008915FC">
            <w:pPr>
              <w:pStyle w:val="ListParagraph"/>
              <w:ind w:left="0"/>
              <w:rPr>
                <w:rFonts w:ascii="Verdana" w:hAnsi="Verdana"/>
                <w:sz w:val="20"/>
              </w:rPr>
            </w:pPr>
          </w:p>
        </w:tc>
        <w:tc>
          <w:tcPr>
            <w:tcW w:w="7214" w:type="dxa"/>
          </w:tcPr>
          <w:p w14:paraId="182C9B11" w14:textId="77777777" w:rsidR="00D86209" w:rsidRPr="00D63FCB" w:rsidRDefault="00D86209" w:rsidP="008915FC">
            <w:pPr>
              <w:pStyle w:val="ListParagraph"/>
              <w:ind w:left="0"/>
              <w:rPr>
                <w:rFonts w:ascii="Verdana" w:hAnsi="Verdana"/>
                <w:sz w:val="20"/>
              </w:rPr>
            </w:pPr>
          </w:p>
        </w:tc>
        <w:tc>
          <w:tcPr>
            <w:tcW w:w="1413" w:type="dxa"/>
          </w:tcPr>
          <w:p w14:paraId="0245A7FB" w14:textId="77777777" w:rsidR="00D86209" w:rsidRPr="00D63FCB" w:rsidRDefault="00D86209" w:rsidP="008915FC">
            <w:pPr>
              <w:pStyle w:val="ListParagraph"/>
              <w:ind w:left="0"/>
              <w:rPr>
                <w:rFonts w:ascii="Verdana" w:hAnsi="Verdana"/>
                <w:sz w:val="20"/>
              </w:rPr>
            </w:pPr>
          </w:p>
        </w:tc>
      </w:tr>
      <w:tr w:rsidR="00D86209" w14:paraId="3E7AFC6C" w14:textId="77777777" w:rsidTr="00490F7D">
        <w:trPr>
          <w:jc w:val="center"/>
        </w:trPr>
        <w:tc>
          <w:tcPr>
            <w:tcW w:w="1068" w:type="dxa"/>
          </w:tcPr>
          <w:p w14:paraId="4353A80B" w14:textId="77777777" w:rsidR="00D86209" w:rsidRPr="00D63FCB" w:rsidRDefault="00D86209" w:rsidP="008915FC">
            <w:pPr>
              <w:pStyle w:val="ListParagraph"/>
              <w:ind w:left="0"/>
              <w:rPr>
                <w:rFonts w:ascii="Verdana" w:hAnsi="Verdana"/>
                <w:sz w:val="20"/>
              </w:rPr>
            </w:pPr>
          </w:p>
        </w:tc>
        <w:tc>
          <w:tcPr>
            <w:tcW w:w="7214" w:type="dxa"/>
          </w:tcPr>
          <w:p w14:paraId="7B627866" w14:textId="77777777" w:rsidR="00D86209" w:rsidRPr="00D63FCB" w:rsidRDefault="00D86209" w:rsidP="008915FC">
            <w:pPr>
              <w:pStyle w:val="ListParagraph"/>
              <w:ind w:left="0"/>
              <w:rPr>
                <w:rFonts w:ascii="Verdana" w:hAnsi="Verdana"/>
                <w:sz w:val="20"/>
              </w:rPr>
            </w:pPr>
          </w:p>
        </w:tc>
        <w:tc>
          <w:tcPr>
            <w:tcW w:w="1413" w:type="dxa"/>
          </w:tcPr>
          <w:p w14:paraId="0BB1C90F" w14:textId="77777777" w:rsidR="00D86209" w:rsidRPr="00D63FCB" w:rsidRDefault="00D86209" w:rsidP="008915FC">
            <w:pPr>
              <w:pStyle w:val="ListParagraph"/>
              <w:ind w:left="0"/>
              <w:rPr>
                <w:rFonts w:ascii="Verdana" w:hAnsi="Verdana"/>
                <w:sz w:val="20"/>
              </w:rPr>
            </w:pPr>
          </w:p>
        </w:tc>
      </w:tr>
    </w:tbl>
    <w:p w14:paraId="0F328903" w14:textId="77777777" w:rsidR="00D86209" w:rsidRDefault="00D86209" w:rsidP="00D86209">
      <w:pPr>
        <w:pStyle w:val="ListParagraph"/>
        <w:ind w:left="360"/>
      </w:pPr>
    </w:p>
    <w:p w14:paraId="6D6C4D7E" w14:textId="77777777" w:rsidR="00D86209" w:rsidRDefault="00D86209" w:rsidP="00CF21D4">
      <w:pPr>
        <w:spacing w:after="240" w:line="276" w:lineRule="auto"/>
        <w:jc w:val="center"/>
        <w:rPr>
          <w:rFonts w:ascii="Verdana" w:hAnsi="Verdana"/>
          <w:b/>
          <w:sz w:val="20"/>
        </w:rPr>
      </w:pPr>
    </w:p>
    <w:p w14:paraId="0388A50A" w14:textId="77777777" w:rsidR="00D86209" w:rsidRDefault="00D86209">
      <w:pPr>
        <w:spacing w:after="240" w:line="276" w:lineRule="auto"/>
        <w:jc w:val="left"/>
        <w:rPr>
          <w:rFonts w:ascii="Verdana" w:hAnsi="Verdana"/>
          <w:b/>
          <w:sz w:val="20"/>
        </w:rPr>
      </w:pPr>
      <w:r>
        <w:rPr>
          <w:rFonts w:ascii="Verdana" w:hAnsi="Verdana"/>
          <w:b/>
          <w:sz w:val="20"/>
        </w:rPr>
        <w:br w:type="page"/>
      </w:r>
    </w:p>
    <w:p w14:paraId="22B2B752" w14:textId="6EE5DE28" w:rsidR="00054834" w:rsidRPr="00945658" w:rsidRDefault="00054834" w:rsidP="00490F7D">
      <w:pPr>
        <w:spacing w:after="240" w:line="276" w:lineRule="auto"/>
        <w:jc w:val="left"/>
        <w:rPr>
          <w:rFonts w:ascii="Verdana" w:hAnsi="Verdana"/>
          <w:bCs/>
          <w:color w:val="05345F"/>
          <w:sz w:val="36"/>
          <w:szCs w:val="36"/>
        </w:rPr>
      </w:pPr>
      <w:r w:rsidRPr="00945658">
        <w:rPr>
          <w:rFonts w:ascii="Verdana" w:hAnsi="Verdana"/>
          <w:bCs/>
          <w:color w:val="05345F"/>
          <w:sz w:val="36"/>
          <w:szCs w:val="36"/>
        </w:rPr>
        <w:t>Annex 1 - Definitions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866"/>
      </w:tblGrid>
      <w:tr w:rsidR="00054834" w:rsidRPr="00457660" w14:paraId="71B366A7" w14:textId="77777777" w:rsidTr="00C21EE4">
        <w:tc>
          <w:tcPr>
            <w:tcW w:w="2376" w:type="dxa"/>
          </w:tcPr>
          <w:p w14:paraId="0CEB4B25" w14:textId="77777777" w:rsidR="00054834" w:rsidRPr="00457660" w:rsidRDefault="00054834" w:rsidP="00756361">
            <w:pPr>
              <w:spacing w:after="240" w:line="276" w:lineRule="auto"/>
              <w:rPr>
                <w:rFonts w:ascii="Verdana" w:hAnsi="Verdana"/>
                <w:b/>
                <w:sz w:val="20"/>
              </w:rPr>
            </w:pPr>
            <w:r w:rsidRPr="00457660">
              <w:rPr>
                <w:rFonts w:ascii="Verdana" w:hAnsi="Verdana"/>
                <w:b/>
                <w:sz w:val="20"/>
              </w:rPr>
              <w:t>Term</w:t>
            </w:r>
          </w:p>
        </w:tc>
        <w:tc>
          <w:tcPr>
            <w:tcW w:w="6866" w:type="dxa"/>
          </w:tcPr>
          <w:p w14:paraId="3DA1D686" w14:textId="77777777" w:rsidR="00054834" w:rsidRPr="00457660" w:rsidRDefault="00054834" w:rsidP="00756361">
            <w:pPr>
              <w:spacing w:after="240" w:line="276" w:lineRule="auto"/>
              <w:rPr>
                <w:rFonts w:ascii="Verdana" w:hAnsi="Verdana"/>
                <w:b/>
                <w:sz w:val="20"/>
              </w:rPr>
            </w:pPr>
            <w:r w:rsidRPr="00457660">
              <w:rPr>
                <w:rFonts w:ascii="Verdana" w:hAnsi="Verdana"/>
                <w:b/>
                <w:sz w:val="20"/>
              </w:rPr>
              <w:t>Definition</w:t>
            </w:r>
          </w:p>
        </w:tc>
      </w:tr>
      <w:tr w:rsidR="00054834" w:rsidRPr="00457660" w14:paraId="7E8E9229" w14:textId="77777777" w:rsidTr="00C21EE4">
        <w:tc>
          <w:tcPr>
            <w:tcW w:w="2376" w:type="dxa"/>
          </w:tcPr>
          <w:p w14:paraId="2491ADA5" w14:textId="77777777" w:rsidR="00054834" w:rsidRPr="00457660" w:rsidRDefault="00054834" w:rsidP="00756361">
            <w:pPr>
              <w:spacing w:after="240" w:line="276" w:lineRule="auto"/>
              <w:rPr>
                <w:rFonts w:ascii="Verdana" w:hAnsi="Verdana"/>
                <w:sz w:val="20"/>
              </w:rPr>
            </w:pPr>
            <w:r w:rsidRPr="00457660">
              <w:rPr>
                <w:rFonts w:ascii="Verdana" w:hAnsi="Verdana"/>
                <w:sz w:val="20"/>
              </w:rPr>
              <w:t>Data Subjects</w:t>
            </w:r>
          </w:p>
        </w:tc>
        <w:tc>
          <w:tcPr>
            <w:tcW w:w="6866" w:type="dxa"/>
          </w:tcPr>
          <w:p w14:paraId="16F9E44A" w14:textId="77777777" w:rsidR="00054834" w:rsidRPr="00457660" w:rsidRDefault="00054834" w:rsidP="00756361">
            <w:pPr>
              <w:spacing w:after="240" w:line="276" w:lineRule="auto"/>
              <w:rPr>
                <w:rFonts w:ascii="Verdana" w:hAnsi="Verdana"/>
                <w:sz w:val="20"/>
              </w:rPr>
            </w:pPr>
            <w:r w:rsidRPr="00457660">
              <w:rPr>
                <w:rFonts w:ascii="Verdana" w:hAnsi="Verdana"/>
                <w:sz w:val="20"/>
              </w:rPr>
              <w:t>for the purpose of this policy include all living individuals about whom we hold personal data. This includes pupils, our workforce, staff, and other individuals.  A data subject need not be a UK national or resident. All data subjects have legal rights in relation to their personal information</w:t>
            </w:r>
          </w:p>
        </w:tc>
      </w:tr>
      <w:tr w:rsidR="00054834" w:rsidRPr="00457660" w14:paraId="6F4C54A7" w14:textId="77777777" w:rsidTr="00C21EE4">
        <w:tc>
          <w:tcPr>
            <w:tcW w:w="2376" w:type="dxa"/>
          </w:tcPr>
          <w:p w14:paraId="3891F0A4" w14:textId="77777777" w:rsidR="00054834" w:rsidRPr="00457660" w:rsidRDefault="00054834" w:rsidP="00756361">
            <w:pPr>
              <w:spacing w:after="240" w:line="276" w:lineRule="auto"/>
              <w:rPr>
                <w:rFonts w:ascii="Verdana" w:hAnsi="Verdana"/>
                <w:sz w:val="20"/>
              </w:rPr>
            </w:pPr>
            <w:r w:rsidRPr="00457660">
              <w:rPr>
                <w:rFonts w:ascii="Verdana" w:hAnsi="Verdana"/>
                <w:sz w:val="20"/>
              </w:rPr>
              <w:t>Personal Data</w:t>
            </w:r>
          </w:p>
        </w:tc>
        <w:tc>
          <w:tcPr>
            <w:tcW w:w="6866" w:type="dxa"/>
          </w:tcPr>
          <w:p w14:paraId="7847B431" w14:textId="77777777" w:rsidR="00054834" w:rsidRPr="00457660" w:rsidRDefault="00054834" w:rsidP="00756361">
            <w:pPr>
              <w:spacing w:after="240" w:line="276" w:lineRule="auto"/>
              <w:rPr>
                <w:rFonts w:ascii="Verdana" w:hAnsi="Verdana"/>
                <w:sz w:val="20"/>
              </w:rPr>
            </w:pPr>
            <w:r w:rsidRPr="00457660">
              <w:rPr>
                <w:rFonts w:ascii="Verdana" w:hAnsi="Verdana"/>
                <w:sz w:val="20"/>
              </w:rPr>
              <w:t>means any information relating to an identified or identifiable natural person (a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r>
      <w:tr w:rsidR="00054834" w:rsidRPr="00457660" w14:paraId="5EBEE44E" w14:textId="77777777" w:rsidTr="00C21EE4">
        <w:tc>
          <w:tcPr>
            <w:tcW w:w="2376" w:type="dxa"/>
          </w:tcPr>
          <w:p w14:paraId="6BC71EA1" w14:textId="77777777" w:rsidR="00054834" w:rsidRPr="00457660" w:rsidRDefault="00054834" w:rsidP="00756361">
            <w:pPr>
              <w:spacing w:after="240" w:line="276" w:lineRule="auto"/>
              <w:rPr>
                <w:rFonts w:ascii="Verdana" w:hAnsi="Verdana"/>
                <w:sz w:val="20"/>
              </w:rPr>
            </w:pPr>
            <w:r w:rsidRPr="00457660">
              <w:rPr>
                <w:rFonts w:ascii="Verdana" w:hAnsi="Verdana"/>
                <w:sz w:val="20"/>
              </w:rPr>
              <w:t>Data Controllers</w:t>
            </w:r>
          </w:p>
        </w:tc>
        <w:tc>
          <w:tcPr>
            <w:tcW w:w="6866" w:type="dxa"/>
          </w:tcPr>
          <w:p w14:paraId="770F031E" w14:textId="77777777" w:rsidR="00054834" w:rsidRPr="00457660" w:rsidRDefault="00054834" w:rsidP="00756361">
            <w:pPr>
              <w:spacing w:after="240" w:line="276" w:lineRule="auto"/>
              <w:rPr>
                <w:rFonts w:ascii="Verdana" w:hAnsi="Verdana"/>
                <w:sz w:val="20"/>
              </w:rPr>
            </w:pPr>
            <w:r w:rsidRPr="00457660">
              <w:rPr>
                <w:rFonts w:ascii="Verdana" w:hAnsi="Verdana"/>
                <w:sz w:val="20"/>
              </w:rPr>
              <w:t>are the people who or organisations which determine the purposes for which, and the manner in which, any personal data is processed. They are responsible for establishing practices and policies in line with Data Protection Law. We are the data controller of all personal data used in our business for our own commercial purposes</w:t>
            </w:r>
          </w:p>
        </w:tc>
      </w:tr>
      <w:tr w:rsidR="00054834" w:rsidRPr="00457660" w14:paraId="6E488474" w14:textId="77777777" w:rsidTr="00C21EE4">
        <w:tc>
          <w:tcPr>
            <w:tcW w:w="2376" w:type="dxa"/>
          </w:tcPr>
          <w:p w14:paraId="43B2F649" w14:textId="77777777" w:rsidR="00054834" w:rsidRPr="00457660" w:rsidRDefault="00054834" w:rsidP="00756361">
            <w:pPr>
              <w:spacing w:after="240" w:line="276" w:lineRule="auto"/>
              <w:rPr>
                <w:rFonts w:ascii="Verdana" w:hAnsi="Verdana"/>
                <w:sz w:val="20"/>
              </w:rPr>
            </w:pPr>
            <w:r w:rsidRPr="00457660">
              <w:rPr>
                <w:rFonts w:ascii="Verdana" w:hAnsi="Verdana"/>
                <w:sz w:val="20"/>
              </w:rPr>
              <w:t>Processing</w:t>
            </w:r>
          </w:p>
        </w:tc>
        <w:tc>
          <w:tcPr>
            <w:tcW w:w="6866" w:type="dxa"/>
          </w:tcPr>
          <w:p w14:paraId="2C4B5B7D" w14:textId="77777777" w:rsidR="00054834" w:rsidRPr="00457660" w:rsidRDefault="00054834" w:rsidP="00756361">
            <w:pPr>
              <w:spacing w:after="240" w:line="276" w:lineRule="auto"/>
              <w:rPr>
                <w:rFonts w:ascii="Verdana" w:hAnsi="Verdana"/>
                <w:sz w:val="20"/>
              </w:rPr>
            </w:pPr>
            <w:r w:rsidRPr="00457660">
              <w:rPr>
                <w:rFonts w:ascii="Verdana" w:hAnsi="Verdana"/>
                <w:sz w:val="20"/>
              </w:rPr>
              <w:t>is any activity that involves use of the data. It includes obtaining, recording or holding the data, or carrying out any operation or set of operations on the data such as collection, recording, organisation, structuring, storage, adaptation or alteration, retrieval, consultation, use, disclosure by transmission, dissemination or otherwise making available, alignment or combination, restriction, erasure or destruction. Processing also includes transferring personal data to third parties</w:t>
            </w:r>
          </w:p>
        </w:tc>
      </w:tr>
      <w:tr w:rsidR="00054834" w:rsidRPr="00457660" w14:paraId="08D28773" w14:textId="77777777" w:rsidTr="00C21EE4">
        <w:tc>
          <w:tcPr>
            <w:tcW w:w="2376" w:type="dxa"/>
          </w:tcPr>
          <w:p w14:paraId="3F05EEED" w14:textId="77777777" w:rsidR="00054834" w:rsidRPr="00457660" w:rsidRDefault="00054834" w:rsidP="00C21EE4">
            <w:pPr>
              <w:spacing w:after="240" w:line="276" w:lineRule="auto"/>
              <w:jc w:val="left"/>
              <w:rPr>
                <w:rFonts w:ascii="Verdana" w:hAnsi="Verdana"/>
                <w:sz w:val="20"/>
              </w:rPr>
            </w:pPr>
            <w:r w:rsidRPr="00457660">
              <w:rPr>
                <w:rFonts w:ascii="Verdana" w:hAnsi="Verdana"/>
                <w:sz w:val="20"/>
              </w:rPr>
              <w:t>Workforce</w:t>
            </w:r>
          </w:p>
        </w:tc>
        <w:tc>
          <w:tcPr>
            <w:tcW w:w="6866" w:type="dxa"/>
          </w:tcPr>
          <w:p w14:paraId="4248009D" w14:textId="77777777" w:rsidR="00054834" w:rsidRPr="00457660" w:rsidRDefault="00054834" w:rsidP="00756361">
            <w:pPr>
              <w:spacing w:after="240" w:line="276" w:lineRule="auto"/>
              <w:jc w:val="left"/>
              <w:rPr>
                <w:rFonts w:ascii="Verdana" w:hAnsi="Verdana"/>
                <w:sz w:val="20"/>
              </w:rPr>
            </w:pPr>
            <w:r w:rsidRPr="00457660">
              <w:rPr>
                <w:rFonts w:ascii="Verdana" w:eastAsia="Calibri" w:hAnsi="Verdana" w:cs="Arial"/>
                <w:sz w:val="20"/>
              </w:rPr>
              <w:t>Includes, any individual em</w:t>
            </w:r>
            <w:r w:rsidR="00AC156E">
              <w:rPr>
                <w:rFonts w:ascii="Verdana" w:eastAsia="Calibri" w:hAnsi="Verdana" w:cs="Arial"/>
                <w:sz w:val="20"/>
              </w:rPr>
              <w:t>ployed by the Trust</w:t>
            </w:r>
            <w:r w:rsidRPr="00457660">
              <w:rPr>
                <w:rFonts w:ascii="Verdana" w:eastAsia="Calibri" w:hAnsi="Verdana" w:cs="Arial"/>
                <w:sz w:val="20"/>
              </w:rPr>
              <w:t xml:space="preserve"> such as staff and those who volunteer in any capacity including Governors</w:t>
            </w:r>
            <w:r w:rsidR="00AC156E">
              <w:rPr>
                <w:rFonts w:ascii="Verdana" w:eastAsia="Calibri" w:hAnsi="Verdana" w:cs="Arial"/>
                <w:sz w:val="20"/>
              </w:rPr>
              <w:t>,</w:t>
            </w:r>
            <w:r w:rsidRPr="00457660">
              <w:rPr>
                <w:rFonts w:ascii="Verdana" w:eastAsia="Calibri" w:hAnsi="Verdana" w:cs="Arial"/>
                <w:sz w:val="20"/>
              </w:rPr>
              <w:t xml:space="preserve"> Trustees</w:t>
            </w:r>
            <w:r w:rsidR="00AC156E">
              <w:rPr>
                <w:rFonts w:ascii="Verdana" w:eastAsia="Calibri" w:hAnsi="Verdana" w:cs="Arial"/>
                <w:sz w:val="20"/>
              </w:rPr>
              <w:t xml:space="preserve">, </w:t>
            </w:r>
            <w:r w:rsidRPr="00457660">
              <w:rPr>
                <w:rFonts w:ascii="Verdana" w:eastAsia="Calibri" w:hAnsi="Verdana" w:cs="Arial"/>
                <w:sz w:val="20"/>
              </w:rPr>
              <w:t>Members</w:t>
            </w:r>
            <w:r w:rsidR="00AC156E">
              <w:rPr>
                <w:rFonts w:ascii="Verdana" w:eastAsia="Calibri" w:hAnsi="Verdana" w:cs="Arial"/>
                <w:sz w:val="20"/>
              </w:rPr>
              <w:t xml:space="preserve"> and</w:t>
            </w:r>
            <w:r w:rsidRPr="00457660">
              <w:rPr>
                <w:rFonts w:ascii="Verdana" w:eastAsia="Calibri" w:hAnsi="Verdana" w:cs="Arial"/>
                <w:sz w:val="20"/>
              </w:rPr>
              <w:t xml:space="preserve"> parent </w:t>
            </w:r>
            <w:r w:rsidR="00AC156E">
              <w:rPr>
                <w:rFonts w:ascii="Verdana" w:eastAsia="Calibri" w:hAnsi="Verdana" w:cs="Arial"/>
                <w:sz w:val="20"/>
              </w:rPr>
              <w:t>helpers.</w:t>
            </w:r>
          </w:p>
        </w:tc>
      </w:tr>
    </w:tbl>
    <w:p w14:paraId="664355AD" w14:textId="77777777" w:rsidR="00054834" w:rsidRPr="00457660" w:rsidRDefault="00054834" w:rsidP="00054834">
      <w:pPr>
        <w:spacing w:after="240" w:line="276" w:lineRule="auto"/>
        <w:jc w:val="left"/>
        <w:rPr>
          <w:rFonts w:ascii="Verdana" w:hAnsi="Verdana"/>
          <w:sz w:val="20"/>
        </w:rPr>
      </w:pPr>
    </w:p>
    <w:p w14:paraId="1A965116" w14:textId="77777777" w:rsidR="00C37345" w:rsidRPr="00457660" w:rsidRDefault="00AB544A" w:rsidP="00C37345">
      <w:pPr>
        <w:pStyle w:val="BodyText"/>
        <w:spacing w:after="0"/>
        <w:jc w:val="center"/>
        <w:rPr>
          <w:rFonts w:ascii="Verdana" w:hAnsi="Verdana"/>
          <w:sz w:val="20"/>
        </w:rPr>
      </w:pPr>
      <w:r w:rsidRPr="00457660">
        <w:rPr>
          <w:rFonts w:ascii="Verdana" w:hAnsi="Verdana"/>
          <w:sz w:val="20"/>
        </w:rPr>
        <w:br w:type="page"/>
      </w:r>
    </w:p>
    <w:p w14:paraId="4481271E" w14:textId="77777777" w:rsidR="00E55891" w:rsidRPr="00945658" w:rsidRDefault="002E6CC4" w:rsidP="00490F7D">
      <w:pPr>
        <w:pStyle w:val="BodyText"/>
        <w:spacing w:after="0"/>
        <w:jc w:val="left"/>
        <w:rPr>
          <w:rFonts w:ascii="Verdana" w:hAnsi="Verdana"/>
          <w:bCs/>
          <w:color w:val="004990"/>
          <w:sz w:val="28"/>
          <w:szCs w:val="28"/>
        </w:rPr>
      </w:pPr>
      <w:r w:rsidRPr="00945658">
        <w:rPr>
          <w:rFonts w:ascii="Verdana" w:hAnsi="Verdana"/>
          <w:bCs/>
          <w:color w:val="05345F"/>
          <w:sz w:val="36"/>
          <w:szCs w:val="36"/>
        </w:rPr>
        <w:t>Annex</w:t>
      </w:r>
      <w:r w:rsidR="00054834" w:rsidRPr="00945658">
        <w:rPr>
          <w:rFonts w:ascii="Verdana" w:hAnsi="Verdana"/>
          <w:bCs/>
          <w:color w:val="05345F"/>
          <w:sz w:val="36"/>
          <w:szCs w:val="36"/>
        </w:rPr>
        <w:t xml:space="preserve"> </w:t>
      </w:r>
      <w:r w:rsidR="00C37345" w:rsidRPr="00945658">
        <w:rPr>
          <w:rFonts w:ascii="Verdana" w:hAnsi="Verdana"/>
          <w:bCs/>
          <w:color w:val="05345F"/>
          <w:sz w:val="36"/>
          <w:szCs w:val="36"/>
        </w:rPr>
        <w:t>2</w:t>
      </w:r>
      <w:r w:rsidR="00AB544A" w:rsidRPr="00945658">
        <w:rPr>
          <w:rFonts w:ascii="Verdana" w:hAnsi="Verdana"/>
          <w:bCs/>
          <w:color w:val="05345F"/>
          <w:sz w:val="36"/>
          <w:szCs w:val="36"/>
        </w:rPr>
        <w:t xml:space="preserve"> – SAR Acknowledgment</w:t>
      </w:r>
      <w:r w:rsidR="00AE69E2" w:rsidRPr="00945658">
        <w:rPr>
          <w:rFonts w:ascii="Verdana" w:hAnsi="Verdana"/>
          <w:bCs/>
          <w:color w:val="05345F"/>
          <w:sz w:val="36"/>
          <w:szCs w:val="36"/>
        </w:rPr>
        <w:t xml:space="preserve"> Template</w:t>
      </w:r>
    </w:p>
    <w:p w14:paraId="7DF4E37C" w14:textId="77777777" w:rsidR="00AB544A" w:rsidRPr="00457660" w:rsidRDefault="00AB544A" w:rsidP="00CC5335">
      <w:pPr>
        <w:pStyle w:val="BodyText"/>
        <w:spacing w:after="0"/>
        <w:rPr>
          <w:rFonts w:ascii="Verdana" w:hAnsi="Verdana"/>
          <w:sz w:val="20"/>
        </w:rPr>
      </w:pPr>
    </w:p>
    <w:p w14:paraId="4E1F8F76" w14:textId="40019205" w:rsidR="00AE69E2" w:rsidRPr="00457660" w:rsidRDefault="00AE69E2" w:rsidP="00AC156E">
      <w:pPr>
        <w:pStyle w:val="BodyText"/>
        <w:jc w:val="center"/>
        <w:rPr>
          <w:rFonts w:ascii="Verdana" w:hAnsi="Verdana"/>
          <w:sz w:val="20"/>
        </w:rPr>
      </w:pPr>
      <w:r w:rsidRPr="00457660">
        <w:rPr>
          <w:rFonts w:ascii="Verdana" w:hAnsi="Verdana"/>
          <w:sz w:val="20"/>
        </w:rPr>
        <w:t>[On headed notepaper]</w:t>
      </w:r>
    </w:p>
    <w:p w14:paraId="7AF959ED" w14:textId="77777777" w:rsidR="00AB544A" w:rsidRPr="00457660" w:rsidRDefault="00AB544A" w:rsidP="00AB544A">
      <w:pPr>
        <w:pStyle w:val="BodyText"/>
        <w:rPr>
          <w:rFonts w:ascii="Verdana" w:hAnsi="Verdana"/>
          <w:sz w:val="20"/>
        </w:rPr>
      </w:pPr>
      <w:r w:rsidRPr="00457660">
        <w:rPr>
          <w:rFonts w:ascii="Verdana" w:hAnsi="Verdana"/>
          <w:sz w:val="20"/>
        </w:rPr>
        <w:t>[|ADDRESSEE]</w:t>
      </w:r>
    </w:p>
    <w:p w14:paraId="36DF01DD" w14:textId="77777777" w:rsidR="00AB544A" w:rsidRPr="00457660" w:rsidRDefault="00AB544A" w:rsidP="00AB544A">
      <w:pPr>
        <w:pStyle w:val="BodyText"/>
        <w:rPr>
          <w:rFonts w:ascii="Verdana" w:hAnsi="Verdana"/>
          <w:sz w:val="20"/>
        </w:rPr>
      </w:pPr>
      <w:r w:rsidRPr="00457660">
        <w:rPr>
          <w:rFonts w:ascii="Verdana" w:hAnsi="Verdana"/>
          <w:sz w:val="20"/>
        </w:rPr>
        <w:t>[ADDRESS LINE 1]</w:t>
      </w:r>
    </w:p>
    <w:p w14:paraId="6F38D3A4" w14:textId="77777777" w:rsidR="00AB544A" w:rsidRPr="00457660" w:rsidRDefault="00AB544A" w:rsidP="00AB544A">
      <w:pPr>
        <w:pStyle w:val="BodyText"/>
        <w:rPr>
          <w:rFonts w:ascii="Verdana" w:hAnsi="Verdana"/>
          <w:sz w:val="20"/>
        </w:rPr>
      </w:pPr>
      <w:r w:rsidRPr="00457660">
        <w:rPr>
          <w:rFonts w:ascii="Verdana" w:hAnsi="Verdana"/>
          <w:sz w:val="20"/>
        </w:rPr>
        <w:t>[ADDRESS LINE 2]</w:t>
      </w:r>
    </w:p>
    <w:p w14:paraId="490944D6" w14:textId="77777777" w:rsidR="00AB544A" w:rsidRPr="00457660" w:rsidRDefault="00AB544A" w:rsidP="00AB544A">
      <w:pPr>
        <w:pStyle w:val="BodyText"/>
        <w:rPr>
          <w:rFonts w:ascii="Verdana" w:hAnsi="Verdana"/>
          <w:sz w:val="20"/>
        </w:rPr>
      </w:pPr>
      <w:r w:rsidRPr="00457660">
        <w:rPr>
          <w:rFonts w:ascii="Verdana" w:hAnsi="Verdana"/>
          <w:sz w:val="20"/>
        </w:rPr>
        <w:t>[POSTCODE]</w:t>
      </w:r>
    </w:p>
    <w:p w14:paraId="1C332AE7" w14:textId="77777777" w:rsidR="00AB544A" w:rsidRPr="00457660" w:rsidRDefault="00AB544A" w:rsidP="00D37EEC">
      <w:pPr>
        <w:pStyle w:val="BodyText"/>
        <w:jc w:val="right"/>
        <w:rPr>
          <w:rFonts w:ascii="Verdana" w:hAnsi="Verdana"/>
          <w:sz w:val="20"/>
        </w:rPr>
      </w:pPr>
      <w:r w:rsidRPr="00457660">
        <w:rPr>
          <w:rFonts w:ascii="Verdana" w:hAnsi="Verdana"/>
          <w:sz w:val="20"/>
        </w:rPr>
        <w:t>[DATE]</w:t>
      </w:r>
    </w:p>
    <w:p w14:paraId="5539B4D4" w14:textId="77777777" w:rsidR="00AB544A" w:rsidRPr="00457660" w:rsidRDefault="00AB544A" w:rsidP="00AB544A">
      <w:pPr>
        <w:pStyle w:val="BodyText"/>
        <w:rPr>
          <w:rFonts w:ascii="Verdana" w:hAnsi="Verdana"/>
          <w:sz w:val="20"/>
        </w:rPr>
      </w:pPr>
      <w:r w:rsidRPr="00457660">
        <w:rPr>
          <w:rFonts w:ascii="Verdana" w:hAnsi="Verdana"/>
          <w:sz w:val="20"/>
        </w:rPr>
        <w:t>Dear [NAME OF DATA SUBJECT],</w:t>
      </w:r>
    </w:p>
    <w:p w14:paraId="5A1B5140" w14:textId="77777777" w:rsidR="00AB544A" w:rsidRPr="00457660" w:rsidRDefault="00AB544A" w:rsidP="00AB544A">
      <w:pPr>
        <w:pStyle w:val="BodyText"/>
        <w:spacing w:after="0"/>
        <w:rPr>
          <w:rFonts w:ascii="Verdana" w:hAnsi="Verdana"/>
          <w:b/>
          <w:bCs/>
          <w:sz w:val="20"/>
        </w:rPr>
      </w:pPr>
      <w:r w:rsidRPr="00457660">
        <w:rPr>
          <w:rFonts w:ascii="Verdana" w:hAnsi="Verdana"/>
          <w:b/>
          <w:bCs/>
          <w:sz w:val="20"/>
        </w:rPr>
        <w:t>Acknowledgment of your data subject access request</w:t>
      </w:r>
    </w:p>
    <w:p w14:paraId="20079C12" w14:textId="7F80C54C" w:rsidR="00AB544A" w:rsidRPr="00457660" w:rsidRDefault="00AB544A" w:rsidP="00AB544A">
      <w:pPr>
        <w:pStyle w:val="BodyText"/>
        <w:rPr>
          <w:rFonts w:ascii="Verdana" w:hAnsi="Verdana"/>
          <w:sz w:val="20"/>
        </w:rPr>
      </w:pPr>
      <w:r w:rsidRPr="00457660">
        <w:rPr>
          <w:rFonts w:ascii="Verdana" w:hAnsi="Verdana"/>
          <w:b/>
          <w:bCs/>
          <w:sz w:val="20"/>
        </w:rPr>
        <w:t xml:space="preserve">Reference: </w:t>
      </w:r>
      <w:r w:rsidRPr="00457660">
        <w:rPr>
          <w:rFonts w:ascii="Verdana" w:hAnsi="Verdana"/>
          <w:bCs/>
          <w:sz w:val="20"/>
        </w:rPr>
        <w:t>[DATA</w:t>
      </w:r>
      <w:r w:rsidRPr="00457660">
        <w:rPr>
          <w:rFonts w:ascii="Verdana" w:hAnsi="Verdana"/>
          <w:b/>
          <w:bCs/>
          <w:sz w:val="20"/>
        </w:rPr>
        <w:t xml:space="preserve"> </w:t>
      </w:r>
      <w:r w:rsidRPr="00457660">
        <w:rPr>
          <w:rFonts w:ascii="Verdana" w:hAnsi="Verdana"/>
          <w:sz w:val="20"/>
        </w:rPr>
        <w:t>SUBJECT</w:t>
      </w:r>
      <w:r w:rsidRPr="00457660">
        <w:rPr>
          <w:rFonts w:ascii="Verdana" w:hAnsi="Verdana"/>
          <w:b/>
          <w:bCs/>
          <w:sz w:val="20"/>
        </w:rPr>
        <w:t xml:space="preserve"> </w:t>
      </w:r>
      <w:r w:rsidRPr="00457660">
        <w:rPr>
          <w:rFonts w:ascii="Verdana" w:hAnsi="Verdana"/>
          <w:sz w:val="20"/>
        </w:rPr>
        <w:t>ACCESS</w:t>
      </w:r>
      <w:r w:rsidRPr="00457660">
        <w:rPr>
          <w:rFonts w:ascii="Verdana" w:hAnsi="Verdana"/>
          <w:b/>
          <w:bCs/>
          <w:sz w:val="20"/>
        </w:rPr>
        <w:t xml:space="preserve"> </w:t>
      </w:r>
      <w:r w:rsidRPr="00457660">
        <w:rPr>
          <w:rFonts w:ascii="Verdana" w:hAnsi="Verdana"/>
          <w:sz w:val="20"/>
        </w:rPr>
        <w:t>REQUEST</w:t>
      </w:r>
      <w:r w:rsidRPr="00457660">
        <w:rPr>
          <w:rFonts w:ascii="Verdana" w:hAnsi="Verdana"/>
          <w:b/>
          <w:bCs/>
          <w:sz w:val="20"/>
        </w:rPr>
        <w:t xml:space="preserve"> </w:t>
      </w:r>
      <w:r w:rsidRPr="00457660">
        <w:rPr>
          <w:rFonts w:ascii="Verdana" w:hAnsi="Verdana"/>
          <w:bCs/>
          <w:sz w:val="20"/>
        </w:rPr>
        <w:t>REFERENCE NUMBER</w:t>
      </w:r>
      <w:r w:rsidR="00EB7481">
        <w:rPr>
          <w:rFonts w:ascii="Verdana" w:hAnsi="Verdana"/>
          <w:bCs/>
          <w:sz w:val="20"/>
        </w:rPr>
        <w:t xml:space="preserve"> – EG INITIALS OF REQUESTOR, YEAR, MONTH DAY – AT20200421]</w:t>
      </w:r>
    </w:p>
    <w:p w14:paraId="253AEA7A" w14:textId="77777777" w:rsidR="00AB544A" w:rsidRPr="00457660" w:rsidRDefault="00AB544A" w:rsidP="00AB544A">
      <w:pPr>
        <w:pStyle w:val="BodyText"/>
        <w:rPr>
          <w:rFonts w:ascii="Verdana" w:hAnsi="Verdana"/>
          <w:sz w:val="20"/>
        </w:rPr>
      </w:pPr>
      <w:r w:rsidRPr="00457660">
        <w:rPr>
          <w:rFonts w:ascii="Verdana" w:hAnsi="Verdana"/>
          <w:sz w:val="20"/>
        </w:rPr>
        <w:t xml:space="preserve">I write to acknowledge receipt of your request for personal information which we are responding to under </w:t>
      </w:r>
      <w:r w:rsidR="00D37EEC" w:rsidRPr="00457660">
        <w:rPr>
          <w:rFonts w:ascii="Verdana" w:hAnsi="Verdana"/>
          <w:sz w:val="20"/>
        </w:rPr>
        <w:t>article 15</w:t>
      </w:r>
      <w:r w:rsidRPr="00457660">
        <w:rPr>
          <w:rFonts w:ascii="Verdana" w:hAnsi="Verdana"/>
          <w:sz w:val="20"/>
        </w:rPr>
        <w:t xml:space="preserve"> of the </w:t>
      </w:r>
      <w:r w:rsidR="00D37EEC" w:rsidRPr="00457660">
        <w:rPr>
          <w:rFonts w:ascii="Verdana" w:hAnsi="Verdana"/>
          <w:sz w:val="20"/>
        </w:rPr>
        <w:t>General Data Protection Regulation</w:t>
      </w:r>
      <w:r w:rsidRPr="00457660">
        <w:rPr>
          <w:rFonts w:ascii="Verdana" w:hAnsi="Verdana"/>
          <w:sz w:val="20"/>
        </w:rPr>
        <w:t>.</w:t>
      </w:r>
    </w:p>
    <w:p w14:paraId="42BBFE7C" w14:textId="77777777" w:rsidR="00AB544A" w:rsidRPr="00457660" w:rsidRDefault="00C451CB" w:rsidP="00AB544A">
      <w:pPr>
        <w:pStyle w:val="BodyText"/>
        <w:rPr>
          <w:rFonts w:ascii="Verdana" w:hAnsi="Verdana"/>
          <w:sz w:val="20"/>
        </w:rPr>
      </w:pPr>
      <w:r w:rsidRPr="00457660">
        <w:rPr>
          <w:rFonts w:ascii="Verdana" w:hAnsi="Verdana"/>
          <w:sz w:val="20"/>
        </w:rPr>
        <w:t>[</w:t>
      </w:r>
      <w:r w:rsidR="00AB544A" w:rsidRPr="00457660">
        <w:rPr>
          <w:rFonts w:ascii="Verdana" w:hAnsi="Verdana"/>
          <w:sz w:val="20"/>
        </w:rPr>
        <w:t>I a</w:t>
      </w:r>
      <w:r w:rsidR="00D37EEC" w:rsidRPr="00457660">
        <w:rPr>
          <w:rFonts w:ascii="Verdana" w:hAnsi="Verdana"/>
          <w:sz w:val="20"/>
        </w:rPr>
        <w:t xml:space="preserve">lso acknowledge receipt of </w:t>
      </w:r>
      <w:r w:rsidR="00AB544A" w:rsidRPr="00457660">
        <w:rPr>
          <w:rFonts w:ascii="Verdana" w:hAnsi="Verdana"/>
          <w:sz w:val="20"/>
        </w:rPr>
        <w:t>your [IDENTIFICATION] as confirmation of your identity.</w:t>
      </w:r>
      <w:r w:rsidRPr="00457660">
        <w:rPr>
          <w:rFonts w:ascii="Verdana" w:hAnsi="Verdana"/>
          <w:sz w:val="20"/>
        </w:rPr>
        <w:t>]</w:t>
      </w:r>
    </w:p>
    <w:p w14:paraId="4154C0B8" w14:textId="77777777" w:rsidR="00AB544A" w:rsidRPr="00457660" w:rsidRDefault="00AB544A" w:rsidP="00AB544A">
      <w:pPr>
        <w:pStyle w:val="BodyText"/>
        <w:rPr>
          <w:rFonts w:ascii="Verdana" w:hAnsi="Verdana"/>
          <w:sz w:val="20"/>
        </w:rPr>
      </w:pPr>
      <w:r w:rsidRPr="00457660">
        <w:rPr>
          <w:rFonts w:ascii="Verdana" w:hAnsi="Verdana"/>
          <w:sz w:val="20"/>
        </w:rPr>
        <w:t xml:space="preserve">Your request was received on [DATE] and, unless there are grounds for extending the statutory deadline of </w:t>
      </w:r>
      <w:r w:rsidR="00C451CB" w:rsidRPr="00457660">
        <w:rPr>
          <w:rFonts w:ascii="Verdana" w:hAnsi="Verdana"/>
          <w:sz w:val="20"/>
        </w:rPr>
        <w:t>one calendar month</w:t>
      </w:r>
      <w:r w:rsidRPr="00457660">
        <w:rPr>
          <w:rFonts w:ascii="Verdana" w:hAnsi="Verdana"/>
          <w:sz w:val="20"/>
        </w:rPr>
        <w:t>, we expect to be able to give you a response by [DATE].</w:t>
      </w:r>
    </w:p>
    <w:p w14:paraId="27426123" w14:textId="5A4D0A95" w:rsidR="00AB544A" w:rsidRPr="00457660" w:rsidRDefault="00AB544A" w:rsidP="00AB544A">
      <w:pPr>
        <w:pStyle w:val="BodyText"/>
        <w:spacing w:after="0"/>
        <w:rPr>
          <w:rFonts w:ascii="Verdana" w:hAnsi="Verdana"/>
          <w:sz w:val="20"/>
        </w:rPr>
      </w:pPr>
      <w:r w:rsidRPr="00457660">
        <w:rPr>
          <w:rFonts w:ascii="Verdana" w:hAnsi="Verdana"/>
          <w:sz w:val="20"/>
        </w:rPr>
        <w:t>The reference for your request is [</w:t>
      </w:r>
      <w:r w:rsidR="00EB7481">
        <w:rPr>
          <w:rFonts w:ascii="Verdana" w:hAnsi="Verdana"/>
          <w:sz w:val="20"/>
        </w:rPr>
        <w:t>REFERENCE NO. eg AT20200421</w:t>
      </w:r>
      <w:r w:rsidRPr="00457660">
        <w:rPr>
          <w:rFonts w:ascii="Verdana" w:hAnsi="Verdana"/>
          <w:sz w:val="20"/>
        </w:rPr>
        <w:t>], please quote this on all correspondence concerning this request.</w:t>
      </w:r>
    </w:p>
    <w:p w14:paraId="44FB30F8" w14:textId="77777777" w:rsidR="00C451CB" w:rsidRPr="00457660" w:rsidRDefault="00C451CB" w:rsidP="00AB544A">
      <w:pPr>
        <w:pStyle w:val="BodyText"/>
        <w:spacing w:after="0"/>
        <w:rPr>
          <w:rFonts w:ascii="Verdana" w:hAnsi="Verdana"/>
          <w:sz w:val="20"/>
        </w:rPr>
      </w:pPr>
    </w:p>
    <w:p w14:paraId="0076EEA3" w14:textId="77777777" w:rsidR="00AB544A" w:rsidRDefault="00AB544A" w:rsidP="00AB544A">
      <w:pPr>
        <w:pStyle w:val="BodyText"/>
        <w:rPr>
          <w:rFonts w:ascii="Verdana" w:hAnsi="Verdana"/>
          <w:sz w:val="20"/>
        </w:rPr>
      </w:pPr>
      <w:r w:rsidRPr="00457660">
        <w:rPr>
          <w:rFonts w:ascii="Verdana" w:hAnsi="Verdana"/>
          <w:sz w:val="20"/>
        </w:rPr>
        <w:t>Yours sincerely,</w:t>
      </w:r>
    </w:p>
    <w:p w14:paraId="1DA6542E" w14:textId="77777777" w:rsidR="00F14D14" w:rsidRDefault="00F14D14" w:rsidP="00AB544A">
      <w:pPr>
        <w:pStyle w:val="BodyText"/>
        <w:rPr>
          <w:rFonts w:ascii="Verdana" w:hAnsi="Verdana"/>
          <w:sz w:val="20"/>
        </w:rPr>
      </w:pPr>
    </w:p>
    <w:p w14:paraId="3041E394" w14:textId="77777777" w:rsidR="00F14D14" w:rsidRDefault="00F14D14" w:rsidP="00AB544A">
      <w:pPr>
        <w:pStyle w:val="BodyText"/>
        <w:rPr>
          <w:rFonts w:ascii="Verdana" w:hAnsi="Verdana"/>
          <w:sz w:val="20"/>
        </w:rPr>
      </w:pPr>
    </w:p>
    <w:p w14:paraId="722B00AE" w14:textId="77777777" w:rsidR="00F14D14" w:rsidRPr="00457660" w:rsidRDefault="00F14D14" w:rsidP="00AB544A">
      <w:pPr>
        <w:pStyle w:val="BodyText"/>
        <w:rPr>
          <w:rFonts w:ascii="Verdana" w:hAnsi="Verdana"/>
          <w:sz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43"/>
        <w:gridCol w:w="7395"/>
      </w:tblGrid>
      <w:tr w:rsidR="00AB544A" w:rsidRPr="00457660" w14:paraId="0A43E000" w14:textId="77777777" w:rsidTr="00F14D14">
        <w:trPr>
          <w:gridAfter w:val="1"/>
          <w:wAfter w:w="3824" w:type="pct"/>
          <w:tblCellSpacing w:w="15" w:type="dxa"/>
        </w:trPr>
        <w:tc>
          <w:tcPr>
            <w:tcW w:w="0" w:type="auto"/>
            <w:vAlign w:val="center"/>
            <w:hideMark/>
          </w:tcPr>
          <w:p w14:paraId="2FC5B95E" w14:textId="77777777" w:rsidR="00AB544A" w:rsidRPr="00457660" w:rsidRDefault="00AB544A" w:rsidP="00AB544A">
            <w:pPr>
              <w:pStyle w:val="BodyText"/>
              <w:rPr>
                <w:rFonts w:ascii="Verdana" w:hAnsi="Verdana"/>
                <w:sz w:val="20"/>
              </w:rPr>
            </w:pPr>
            <w:r w:rsidRPr="00457660">
              <w:rPr>
                <w:rFonts w:ascii="Verdana" w:hAnsi="Verdana"/>
                <w:sz w:val="20"/>
              </w:rPr>
              <w:t>[NAME OF SENDER]</w:t>
            </w:r>
          </w:p>
        </w:tc>
      </w:tr>
      <w:tr w:rsidR="00F14D14" w:rsidRPr="00457660" w14:paraId="16627134" w14:textId="77777777" w:rsidTr="00F14D14">
        <w:trPr>
          <w:tblCellSpacing w:w="15" w:type="dxa"/>
        </w:trPr>
        <w:tc>
          <w:tcPr>
            <w:tcW w:w="4967" w:type="pct"/>
            <w:gridSpan w:val="2"/>
            <w:vAlign w:val="center"/>
            <w:hideMark/>
          </w:tcPr>
          <w:p w14:paraId="0179EC08" w14:textId="77777777" w:rsidR="00F14D14" w:rsidRPr="00457660" w:rsidRDefault="00F14D14" w:rsidP="00F14D14">
            <w:pPr>
              <w:pStyle w:val="BodyText"/>
              <w:spacing w:after="0"/>
              <w:rPr>
                <w:rFonts w:ascii="Verdana" w:hAnsi="Verdana"/>
                <w:sz w:val="20"/>
              </w:rPr>
            </w:pPr>
            <w:r w:rsidRPr="00457660">
              <w:rPr>
                <w:rFonts w:ascii="Verdana" w:hAnsi="Verdana"/>
                <w:sz w:val="20"/>
              </w:rPr>
              <w:t xml:space="preserve">For and on behalf of </w:t>
            </w:r>
            <w:r>
              <w:rPr>
                <w:rFonts w:ascii="Verdana" w:hAnsi="Verdana"/>
                <w:sz w:val="20"/>
              </w:rPr>
              <w:t>[INSERT SCHOOL NAME/CENTRAL TEAM DEPT]</w:t>
            </w:r>
          </w:p>
        </w:tc>
      </w:tr>
    </w:tbl>
    <w:p w14:paraId="42C6D796" w14:textId="77777777" w:rsidR="00F14D14" w:rsidRPr="00457660" w:rsidRDefault="00F14D14" w:rsidP="00F14D14">
      <w:pPr>
        <w:pStyle w:val="BodyText"/>
        <w:spacing w:after="0"/>
        <w:rPr>
          <w:rFonts w:ascii="Verdana" w:hAnsi="Verdana"/>
          <w:sz w:val="20"/>
        </w:rPr>
      </w:pPr>
    </w:p>
    <w:p w14:paraId="6E1831B3" w14:textId="77777777" w:rsidR="00AE69E2" w:rsidRPr="00457660" w:rsidRDefault="00AE69E2">
      <w:pPr>
        <w:spacing w:after="240" w:line="276" w:lineRule="auto"/>
        <w:jc w:val="left"/>
        <w:rPr>
          <w:rFonts w:ascii="Verdana" w:hAnsi="Verdana"/>
          <w:sz w:val="20"/>
        </w:rPr>
      </w:pPr>
      <w:r w:rsidRPr="00457660">
        <w:rPr>
          <w:rFonts w:ascii="Verdana" w:hAnsi="Verdana"/>
          <w:sz w:val="20"/>
        </w:rPr>
        <w:br w:type="page"/>
      </w:r>
    </w:p>
    <w:p w14:paraId="50790EA6" w14:textId="77777777" w:rsidR="00AB544A" w:rsidRPr="00945658" w:rsidRDefault="00B042F2" w:rsidP="00490F7D">
      <w:pPr>
        <w:pStyle w:val="BodyText"/>
        <w:spacing w:after="0"/>
        <w:jc w:val="left"/>
        <w:rPr>
          <w:rFonts w:ascii="Verdana" w:hAnsi="Verdana"/>
          <w:bCs/>
          <w:color w:val="05345F"/>
          <w:sz w:val="36"/>
          <w:szCs w:val="36"/>
        </w:rPr>
      </w:pPr>
      <w:r w:rsidRPr="00945658">
        <w:rPr>
          <w:rFonts w:ascii="Verdana" w:hAnsi="Verdana"/>
          <w:bCs/>
          <w:color w:val="05345F"/>
          <w:sz w:val="36"/>
          <w:szCs w:val="36"/>
        </w:rPr>
        <w:t>Annex</w:t>
      </w:r>
      <w:r w:rsidR="003F6D7C" w:rsidRPr="00945658">
        <w:rPr>
          <w:rFonts w:ascii="Verdana" w:hAnsi="Verdana"/>
          <w:bCs/>
          <w:color w:val="05345F"/>
          <w:sz w:val="36"/>
          <w:szCs w:val="36"/>
        </w:rPr>
        <w:t xml:space="preserve"> </w:t>
      </w:r>
      <w:r w:rsidR="00C37345" w:rsidRPr="00945658">
        <w:rPr>
          <w:rFonts w:ascii="Verdana" w:hAnsi="Verdana"/>
          <w:bCs/>
          <w:color w:val="05345F"/>
          <w:sz w:val="36"/>
          <w:szCs w:val="36"/>
        </w:rPr>
        <w:t>3</w:t>
      </w:r>
      <w:r w:rsidR="00AE69E2" w:rsidRPr="00945658">
        <w:rPr>
          <w:rFonts w:ascii="Verdana" w:hAnsi="Verdana"/>
          <w:bCs/>
          <w:color w:val="05345F"/>
          <w:sz w:val="36"/>
          <w:szCs w:val="36"/>
        </w:rPr>
        <w:t>– SAR Response Template</w:t>
      </w:r>
    </w:p>
    <w:p w14:paraId="54E11D2A" w14:textId="77777777" w:rsidR="00AE69E2" w:rsidRPr="00457660" w:rsidRDefault="00AE69E2" w:rsidP="00CC5335">
      <w:pPr>
        <w:pStyle w:val="BodyText"/>
        <w:spacing w:after="0"/>
        <w:rPr>
          <w:rFonts w:ascii="Verdana" w:hAnsi="Verdana"/>
          <w:sz w:val="20"/>
        </w:rPr>
      </w:pPr>
    </w:p>
    <w:p w14:paraId="7FC45D4A" w14:textId="6D8B7A29" w:rsidR="00AE69E2" w:rsidRPr="00457660" w:rsidRDefault="00AE69E2" w:rsidP="00F14D14">
      <w:pPr>
        <w:pStyle w:val="BodyText"/>
        <w:jc w:val="center"/>
        <w:rPr>
          <w:rFonts w:ascii="Verdana" w:hAnsi="Verdana"/>
          <w:sz w:val="20"/>
        </w:rPr>
      </w:pPr>
      <w:r w:rsidRPr="00457660">
        <w:rPr>
          <w:rFonts w:ascii="Verdana" w:hAnsi="Verdana"/>
          <w:sz w:val="20"/>
        </w:rPr>
        <w:t>[On headed notepaper]</w:t>
      </w:r>
    </w:p>
    <w:p w14:paraId="724C16CD" w14:textId="77777777" w:rsidR="00AE69E2" w:rsidRPr="00457660" w:rsidRDefault="00AE69E2" w:rsidP="00AE69E2">
      <w:pPr>
        <w:pStyle w:val="BodyText"/>
        <w:rPr>
          <w:rFonts w:ascii="Verdana" w:hAnsi="Verdana"/>
          <w:sz w:val="20"/>
        </w:rPr>
      </w:pPr>
      <w:r w:rsidRPr="00457660">
        <w:rPr>
          <w:rFonts w:ascii="Verdana" w:hAnsi="Verdana"/>
          <w:sz w:val="20"/>
        </w:rPr>
        <w:t>[ADDRESSEE]</w:t>
      </w:r>
    </w:p>
    <w:p w14:paraId="1A1F5980" w14:textId="77777777" w:rsidR="00AE69E2" w:rsidRPr="00457660" w:rsidRDefault="00AE69E2" w:rsidP="00AE69E2">
      <w:pPr>
        <w:pStyle w:val="BodyText"/>
        <w:rPr>
          <w:rFonts w:ascii="Verdana" w:hAnsi="Verdana"/>
          <w:sz w:val="20"/>
        </w:rPr>
      </w:pPr>
      <w:r w:rsidRPr="00457660">
        <w:rPr>
          <w:rFonts w:ascii="Verdana" w:hAnsi="Verdana"/>
          <w:sz w:val="20"/>
        </w:rPr>
        <w:t>[ADDRESS LINE 1]</w:t>
      </w:r>
    </w:p>
    <w:p w14:paraId="67603392" w14:textId="77777777" w:rsidR="00AE69E2" w:rsidRPr="00457660" w:rsidRDefault="00AE69E2" w:rsidP="00AE69E2">
      <w:pPr>
        <w:pStyle w:val="BodyText"/>
        <w:rPr>
          <w:rFonts w:ascii="Verdana" w:hAnsi="Verdana"/>
          <w:sz w:val="20"/>
        </w:rPr>
      </w:pPr>
      <w:r w:rsidRPr="00457660">
        <w:rPr>
          <w:rFonts w:ascii="Verdana" w:hAnsi="Verdana"/>
          <w:sz w:val="20"/>
        </w:rPr>
        <w:t>[ADDRESS LINE 2]</w:t>
      </w:r>
    </w:p>
    <w:p w14:paraId="7C299CC2" w14:textId="77777777" w:rsidR="00AE69E2" w:rsidRPr="00457660" w:rsidRDefault="00AE69E2" w:rsidP="00AE69E2">
      <w:pPr>
        <w:pStyle w:val="BodyText"/>
        <w:rPr>
          <w:rFonts w:ascii="Verdana" w:hAnsi="Verdana"/>
          <w:sz w:val="20"/>
        </w:rPr>
      </w:pPr>
      <w:r w:rsidRPr="00457660">
        <w:rPr>
          <w:rFonts w:ascii="Verdana" w:hAnsi="Verdana"/>
          <w:sz w:val="20"/>
        </w:rPr>
        <w:t>[POSTCODE]</w:t>
      </w:r>
    </w:p>
    <w:p w14:paraId="6669230A" w14:textId="77777777" w:rsidR="00AE69E2" w:rsidRPr="00457660" w:rsidRDefault="00AE69E2" w:rsidP="00AE69E2">
      <w:pPr>
        <w:pStyle w:val="BodyText"/>
        <w:jc w:val="right"/>
        <w:rPr>
          <w:rFonts w:ascii="Verdana" w:hAnsi="Verdana"/>
          <w:sz w:val="20"/>
        </w:rPr>
      </w:pPr>
      <w:r w:rsidRPr="00457660">
        <w:rPr>
          <w:rFonts w:ascii="Verdana" w:hAnsi="Verdana"/>
          <w:sz w:val="20"/>
        </w:rPr>
        <w:t>[DATE]</w:t>
      </w:r>
    </w:p>
    <w:p w14:paraId="17F89F05" w14:textId="77777777" w:rsidR="00AE69E2" w:rsidRPr="00457660" w:rsidRDefault="00AE69E2" w:rsidP="00AE69E2">
      <w:pPr>
        <w:pStyle w:val="BodyText"/>
        <w:rPr>
          <w:rFonts w:ascii="Verdana" w:hAnsi="Verdana"/>
          <w:sz w:val="20"/>
        </w:rPr>
      </w:pPr>
      <w:r w:rsidRPr="00457660">
        <w:rPr>
          <w:rFonts w:ascii="Verdana" w:hAnsi="Verdana"/>
          <w:sz w:val="20"/>
        </w:rPr>
        <w:t>Dear [DATA SUBJECT],</w:t>
      </w:r>
    </w:p>
    <w:p w14:paraId="7DD2E3F2" w14:textId="77777777" w:rsidR="00AE69E2" w:rsidRPr="00457660" w:rsidRDefault="00AE69E2" w:rsidP="00AE69E2">
      <w:pPr>
        <w:pStyle w:val="BodyText"/>
        <w:spacing w:after="0"/>
        <w:rPr>
          <w:rFonts w:ascii="Verdana" w:hAnsi="Verdana"/>
          <w:b/>
          <w:bCs/>
          <w:sz w:val="20"/>
        </w:rPr>
      </w:pPr>
      <w:r w:rsidRPr="00457660">
        <w:rPr>
          <w:rFonts w:ascii="Verdana" w:hAnsi="Verdana"/>
          <w:b/>
          <w:bCs/>
          <w:sz w:val="20"/>
        </w:rPr>
        <w:t>Response to your data subject access request dated [DATE OF REQUEST]</w:t>
      </w:r>
    </w:p>
    <w:p w14:paraId="31126E5D" w14:textId="77777777" w:rsidR="00C451CB" w:rsidRPr="00457660" w:rsidRDefault="00C451CB" w:rsidP="00AE69E2">
      <w:pPr>
        <w:pStyle w:val="BodyText"/>
        <w:spacing w:after="0"/>
        <w:rPr>
          <w:rFonts w:ascii="Verdana" w:hAnsi="Verdana"/>
          <w:b/>
          <w:bCs/>
          <w:sz w:val="20"/>
        </w:rPr>
      </w:pPr>
    </w:p>
    <w:p w14:paraId="589F1A86" w14:textId="77777777" w:rsidR="00AE69E2" w:rsidRPr="00457660" w:rsidRDefault="00AE69E2" w:rsidP="00AE69E2">
      <w:pPr>
        <w:pStyle w:val="BodyText"/>
        <w:spacing w:after="0"/>
        <w:rPr>
          <w:rFonts w:ascii="Verdana" w:hAnsi="Verdana"/>
          <w:sz w:val="20"/>
        </w:rPr>
      </w:pPr>
      <w:r w:rsidRPr="00457660">
        <w:rPr>
          <w:rFonts w:ascii="Verdana" w:hAnsi="Verdana"/>
          <w:sz w:val="20"/>
        </w:rPr>
        <w:t>We write further to your request for details of personal data which we hold [and our acknowledgment of [DATE WHEN REQUEST FIRST ACKNOWLEDGED BY LETTER]].</w:t>
      </w:r>
    </w:p>
    <w:p w14:paraId="2DE403A5" w14:textId="77777777" w:rsidR="00AE69E2" w:rsidRPr="00457660" w:rsidRDefault="00AE69E2" w:rsidP="00AE69E2">
      <w:pPr>
        <w:pStyle w:val="BodyText"/>
        <w:spacing w:after="0"/>
        <w:rPr>
          <w:rFonts w:ascii="Verdana" w:hAnsi="Verdana"/>
          <w:sz w:val="20"/>
        </w:rPr>
      </w:pPr>
    </w:p>
    <w:p w14:paraId="42E749C9" w14:textId="77777777" w:rsidR="00AE69E2" w:rsidRPr="00457660" w:rsidRDefault="00AE69E2" w:rsidP="00AE69E2">
      <w:pPr>
        <w:pStyle w:val="BodyText"/>
        <w:spacing w:after="0"/>
        <w:rPr>
          <w:rFonts w:ascii="Verdana" w:hAnsi="Verdana"/>
          <w:sz w:val="20"/>
        </w:rPr>
      </w:pPr>
      <w:r w:rsidRPr="00457660">
        <w:rPr>
          <w:rFonts w:ascii="Verdana" w:hAnsi="Verdana"/>
          <w:sz w:val="20"/>
        </w:rPr>
        <w:t>We enclose all of the data to which you are entitled under the General Data Protection Regulation (GDPR), in the following format:</w:t>
      </w:r>
    </w:p>
    <w:p w14:paraId="62431CDC" w14:textId="77777777" w:rsidR="00AE69E2" w:rsidRPr="00457660" w:rsidRDefault="00AE69E2" w:rsidP="00AE69E2">
      <w:pPr>
        <w:pStyle w:val="BodyText"/>
        <w:spacing w:after="0"/>
        <w:rPr>
          <w:rFonts w:ascii="Verdana" w:hAnsi="Verdana"/>
          <w:sz w:val="20"/>
        </w:rPr>
      </w:pPr>
    </w:p>
    <w:p w14:paraId="193F5729" w14:textId="77777777" w:rsidR="00AE69E2" w:rsidRPr="00457660" w:rsidRDefault="00AE69E2" w:rsidP="00DE70D0">
      <w:pPr>
        <w:pStyle w:val="BodyText"/>
        <w:spacing w:after="0"/>
        <w:ind w:left="720"/>
        <w:rPr>
          <w:rFonts w:ascii="Verdana" w:hAnsi="Verdana"/>
          <w:sz w:val="20"/>
        </w:rPr>
      </w:pPr>
      <w:r w:rsidRPr="00457660">
        <w:rPr>
          <w:rFonts w:ascii="Verdana" w:hAnsi="Verdana"/>
          <w:sz w:val="20"/>
        </w:rPr>
        <w:t xml:space="preserve">[DETAILS OF FORMAT IN WHICH DATA IS PROVIDED, WITH REASONS FOR CHOOSING THE FORMAT: PAPER COPIES </w:t>
      </w:r>
      <w:r w:rsidRPr="00457660">
        <w:rPr>
          <w:rFonts w:ascii="Verdana" w:hAnsi="Verdana"/>
          <w:b/>
          <w:bCs/>
          <w:sz w:val="20"/>
        </w:rPr>
        <w:t>OR</w:t>
      </w:r>
      <w:r w:rsidRPr="00457660">
        <w:rPr>
          <w:rFonts w:ascii="Verdana" w:hAnsi="Verdana"/>
          <w:sz w:val="20"/>
        </w:rPr>
        <w:t xml:space="preserve"> ELECTRONIC COPIES ON A CD OR MEMORY STICK </w:t>
      </w:r>
      <w:r w:rsidRPr="00457660">
        <w:rPr>
          <w:rFonts w:ascii="Verdana" w:hAnsi="Verdana"/>
          <w:b/>
          <w:bCs/>
          <w:sz w:val="20"/>
        </w:rPr>
        <w:t>OR</w:t>
      </w:r>
      <w:r w:rsidRPr="00457660">
        <w:rPr>
          <w:rFonts w:ascii="Verdana" w:hAnsi="Verdana"/>
          <w:sz w:val="20"/>
        </w:rPr>
        <w:t xml:space="preserve"> A NEW DOCUMENT WHICH HAS BEEN CREATED AND SETS OUT THE INFORMATION THAT CONSTITUTES PERSONAL DATA. WHERE THE SAR WAS MADE BY ELECTRONIC MEANS THE RESPONSE SHOULD BE PROVIDED IN A COMMONLY USED ELECTRONIC FORM.]</w:t>
      </w:r>
    </w:p>
    <w:p w14:paraId="49E398E2" w14:textId="77777777" w:rsidR="00AE69E2" w:rsidRPr="00457660" w:rsidRDefault="00AE69E2" w:rsidP="00DE70D0">
      <w:pPr>
        <w:pStyle w:val="BodyText"/>
        <w:spacing w:after="0"/>
        <w:rPr>
          <w:rFonts w:ascii="Verdana" w:hAnsi="Verdana"/>
          <w:sz w:val="20"/>
        </w:rPr>
      </w:pPr>
    </w:p>
    <w:p w14:paraId="7BA21C72" w14:textId="78B9B71D" w:rsidR="00AE69E2" w:rsidRPr="00457660" w:rsidRDefault="00AE69E2" w:rsidP="00DE70D0">
      <w:pPr>
        <w:pStyle w:val="BodyText"/>
        <w:spacing w:after="0"/>
        <w:rPr>
          <w:rFonts w:ascii="Verdana" w:hAnsi="Verdana"/>
          <w:sz w:val="20"/>
        </w:rPr>
      </w:pPr>
      <w:r w:rsidRPr="00457660">
        <w:rPr>
          <w:rFonts w:ascii="Verdana" w:hAnsi="Verdana"/>
          <w:sz w:val="20"/>
        </w:rPr>
        <w:t xml:space="preserve">We have contacted the following departments and individuals in order to locate personal data held which is within the scope of a data subject access request under article 15 of the </w:t>
      </w:r>
      <w:r w:rsidR="00DC4FBB">
        <w:rPr>
          <w:rFonts w:ascii="Verdana" w:hAnsi="Verdana"/>
          <w:sz w:val="20"/>
        </w:rPr>
        <w:pict w14:anchorId="7677E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8pt">
            <v:imagedata r:id="rId11" o:title=""/>
          </v:shape>
        </w:pict>
      </w:r>
      <w:r w:rsidRPr="00457660">
        <w:rPr>
          <w:rFonts w:ascii="Verdana" w:hAnsi="Verdana"/>
          <w:sz w:val="20"/>
        </w:rPr>
        <w:t>GDPR:</w:t>
      </w:r>
    </w:p>
    <w:p w14:paraId="16287F21" w14:textId="77777777" w:rsidR="008F401E" w:rsidRPr="00457660" w:rsidRDefault="008F401E" w:rsidP="00DE70D0">
      <w:pPr>
        <w:pStyle w:val="BodyText"/>
        <w:spacing w:after="0"/>
        <w:rPr>
          <w:rFonts w:ascii="Verdana" w:hAnsi="Verdana"/>
          <w:sz w:val="20"/>
        </w:rPr>
      </w:pPr>
    </w:p>
    <w:p w14:paraId="70849E04" w14:textId="77777777" w:rsidR="00AE69E2" w:rsidRPr="00457660" w:rsidRDefault="00AE69E2" w:rsidP="00DE70D0">
      <w:pPr>
        <w:pStyle w:val="BodyText"/>
        <w:spacing w:after="0"/>
        <w:ind w:firstLine="720"/>
        <w:rPr>
          <w:rFonts w:ascii="Verdana" w:hAnsi="Verdana"/>
          <w:sz w:val="20"/>
        </w:rPr>
      </w:pPr>
      <w:r w:rsidRPr="00457660">
        <w:rPr>
          <w:rFonts w:ascii="Verdana" w:hAnsi="Verdana"/>
          <w:sz w:val="20"/>
        </w:rPr>
        <w:t>[LIST OF DEPARTMENTS AND METHODOLOGY FOR IDENTIFYING PERSONAL DATA]</w:t>
      </w:r>
    </w:p>
    <w:p w14:paraId="5BE93A62" w14:textId="77777777" w:rsidR="00AE69E2" w:rsidRPr="00457660" w:rsidRDefault="00AE69E2" w:rsidP="00DE70D0">
      <w:pPr>
        <w:pStyle w:val="BodyText"/>
        <w:spacing w:after="0"/>
        <w:rPr>
          <w:rFonts w:ascii="Verdana" w:hAnsi="Verdana"/>
          <w:sz w:val="20"/>
        </w:rPr>
      </w:pPr>
    </w:p>
    <w:p w14:paraId="2CCBD540" w14:textId="77777777" w:rsidR="00AE69E2" w:rsidRPr="00457660" w:rsidRDefault="00AE69E2" w:rsidP="00DE70D0">
      <w:pPr>
        <w:pStyle w:val="BodyText"/>
        <w:spacing w:after="0"/>
        <w:rPr>
          <w:rFonts w:ascii="Verdana" w:hAnsi="Verdana"/>
          <w:sz w:val="20"/>
        </w:rPr>
      </w:pPr>
      <w:r w:rsidRPr="00457660">
        <w:rPr>
          <w:rFonts w:ascii="Verdana" w:hAnsi="Verdana"/>
          <w:sz w:val="20"/>
        </w:rPr>
        <w:t>We can confirm the following in relation to the areas covered under article 15 of the GDPR and data existing on the date when your request was made:</w:t>
      </w:r>
    </w:p>
    <w:p w14:paraId="384BA73E" w14:textId="77777777" w:rsidR="00AE69E2" w:rsidRPr="00457660" w:rsidRDefault="00AE69E2" w:rsidP="00DE70D0">
      <w:pPr>
        <w:pStyle w:val="BodyText"/>
        <w:spacing w:after="0"/>
        <w:rPr>
          <w:rFonts w:ascii="Verdana" w:hAnsi="Verdana"/>
          <w:sz w:val="20"/>
        </w:rPr>
      </w:pPr>
    </w:p>
    <w:p w14:paraId="290FEE00" w14:textId="77777777" w:rsidR="00AE69E2" w:rsidRPr="00457660" w:rsidRDefault="00AE69E2" w:rsidP="00DE70D0">
      <w:pPr>
        <w:pStyle w:val="BodyText"/>
        <w:spacing w:after="0"/>
        <w:rPr>
          <w:rFonts w:ascii="Verdana" w:hAnsi="Verdana"/>
          <w:sz w:val="20"/>
        </w:rPr>
      </w:pPr>
      <w:r w:rsidRPr="00457660">
        <w:rPr>
          <w:rFonts w:ascii="Verdana" w:hAnsi="Verdana"/>
          <w:sz w:val="20"/>
        </w:rPr>
        <w:t>The purposes for which the personal data is processed:</w:t>
      </w:r>
    </w:p>
    <w:p w14:paraId="34B3F2EB" w14:textId="77777777" w:rsidR="008F401E" w:rsidRPr="00457660" w:rsidRDefault="008F401E" w:rsidP="00DE70D0">
      <w:pPr>
        <w:pStyle w:val="BodyText"/>
        <w:spacing w:after="0"/>
        <w:ind w:firstLine="720"/>
        <w:rPr>
          <w:rFonts w:ascii="Verdana" w:hAnsi="Verdana"/>
          <w:sz w:val="20"/>
        </w:rPr>
      </w:pPr>
    </w:p>
    <w:p w14:paraId="17E4827B" w14:textId="77777777" w:rsidR="00AE69E2" w:rsidRPr="00457660" w:rsidRDefault="00AE69E2" w:rsidP="00DE70D0">
      <w:pPr>
        <w:pStyle w:val="BodyText"/>
        <w:spacing w:after="0"/>
        <w:ind w:firstLine="720"/>
        <w:rPr>
          <w:rFonts w:ascii="Verdana" w:hAnsi="Verdana"/>
          <w:sz w:val="20"/>
        </w:rPr>
      </w:pPr>
      <w:r w:rsidRPr="00457660">
        <w:rPr>
          <w:rFonts w:ascii="Verdana" w:hAnsi="Verdana"/>
          <w:sz w:val="20"/>
        </w:rPr>
        <w:t>[LIST OF PURPOSES]</w:t>
      </w:r>
    </w:p>
    <w:p w14:paraId="7D34F5C7" w14:textId="77777777" w:rsidR="00AE69E2" w:rsidRPr="00457660" w:rsidRDefault="00AE69E2" w:rsidP="00DE70D0">
      <w:pPr>
        <w:pStyle w:val="BodyText"/>
        <w:spacing w:after="0"/>
        <w:rPr>
          <w:rFonts w:ascii="Verdana" w:hAnsi="Verdana"/>
          <w:sz w:val="20"/>
        </w:rPr>
      </w:pPr>
    </w:p>
    <w:p w14:paraId="5B45C51E" w14:textId="77777777" w:rsidR="00AE69E2" w:rsidRPr="00457660" w:rsidRDefault="00AE69E2" w:rsidP="00DE70D0">
      <w:pPr>
        <w:pStyle w:val="BodyText"/>
        <w:spacing w:after="0"/>
        <w:rPr>
          <w:rFonts w:ascii="Verdana" w:hAnsi="Verdana"/>
          <w:sz w:val="20"/>
        </w:rPr>
      </w:pPr>
      <w:r w:rsidRPr="00457660">
        <w:rPr>
          <w:rFonts w:ascii="Verdana" w:hAnsi="Verdana"/>
          <w:sz w:val="20"/>
        </w:rPr>
        <w:t xml:space="preserve">The recipients or classes of recipients of personal data to whom the data </w:t>
      </w:r>
      <w:r w:rsidR="00297D02" w:rsidRPr="00457660">
        <w:rPr>
          <w:rFonts w:ascii="Verdana" w:hAnsi="Verdana"/>
          <w:sz w:val="20"/>
        </w:rPr>
        <w:t>has been or will be</w:t>
      </w:r>
      <w:r w:rsidRPr="00457660">
        <w:rPr>
          <w:rFonts w:ascii="Verdana" w:hAnsi="Verdana"/>
          <w:sz w:val="20"/>
        </w:rPr>
        <w:t xml:space="preserve"> disclosed</w:t>
      </w:r>
      <w:r w:rsidR="00297D02" w:rsidRPr="00457660">
        <w:rPr>
          <w:rFonts w:ascii="Verdana" w:hAnsi="Verdana"/>
          <w:sz w:val="20"/>
        </w:rPr>
        <w:t xml:space="preserve"> and the location of any recipients outside the EEA</w:t>
      </w:r>
      <w:r w:rsidRPr="00457660">
        <w:rPr>
          <w:rFonts w:ascii="Verdana" w:hAnsi="Verdana"/>
          <w:sz w:val="20"/>
        </w:rPr>
        <w:t>:</w:t>
      </w:r>
    </w:p>
    <w:p w14:paraId="0B4020A7" w14:textId="77777777" w:rsidR="008F401E" w:rsidRPr="00457660" w:rsidRDefault="008F401E" w:rsidP="00DE70D0">
      <w:pPr>
        <w:pStyle w:val="BodyText"/>
        <w:spacing w:after="0"/>
        <w:ind w:firstLine="720"/>
        <w:rPr>
          <w:rFonts w:ascii="Verdana" w:hAnsi="Verdana"/>
          <w:sz w:val="20"/>
        </w:rPr>
      </w:pPr>
    </w:p>
    <w:p w14:paraId="61A97718" w14:textId="77777777" w:rsidR="00AE69E2" w:rsidRPr="00457660" w:rsidRDefault="00AE69E2" w:rsidP="00297D02">
      <w:pPr>
        <w:pStyle w:val="BodyText"/>
        <w:spacing w:after="0"/>
        <w:ind w:left="720"/>
        <w:rPr>
          <w:rFonts w:ascii="Verdana" w:hAnsi="Verdana"/>
          <w:sz w:val="20"/>
        </w:rPr>
      </w:pPr>
      <w:r w:rsidRPr="00457660">
        <w:rPr>
          <w:rFonts w:ascii="Verdana" w:hAnsi="Verdana"/>
          <w:sz w:val="20"/>
        </w:rPr>
        <w:t>[LIST OF RECIPIENTS (BY NAME OR GENERIC CLASS) TO WHOM DATA DISCLOSED</w:t>
      </w:r>
      <w:r w:rsidR="00297D02" w:rsidRPr="00457660">
        <w:rPr>
          <w:rFonts w:ascii="Verdana" w:hAnsi="Verdana"/>
          <w:sz w:val="20"/>
        </w:rPr>
        <w:t>. NOTE WHICH COUNTRIES NON-EEA RECIPIENTS PROCESS DATA IN</w:t>
      </w:r>
      <w:r w:rsidR="00D248D7" w:rsidRPr="00457660">
        <w:rPr>
          <w:rFonts w:ascii="Verdana" w:hAnsi="Verdana"/>
          <w:sz w:val="20"/>
        </w:rPr>
        <w:t xml:space="preserve"> AND STATE THE </w:t>
      </w:r>
      <w:r w:rsidR="008F5036" w:rsidRPr="00457660">
        <w:rPr>
          <w:rFonts w:ascii="Verdana" w:hAnsi="Verdana"/>
          <w:sz w:val="20"/>
        </w:rPr>
        <w:t xml:space="preserve">ARTICLE 46 </w:t>
      </w:r>
      <w:r w:rsidR="00D248D7" w:rsidRPr="00457660">
        <w:rPr>
          <w:rFonts w:ascii="Verdana" w:hAnsi="Verdana"/>
          <w:sz w:val="20"/>
        </w:rPr>
        <w:t>SAFEGUARDS IN PLACE</w:t>
      </w:r>
      <w:r w:rsidR="00297D02" w:rsidRPr="00457660">
        <w:rPr>
          <w:rFonts w:ascii="Verdana" w:hAnsi="Verdana"/>
          <w:sz w:val="20"/>
        </w:rPr>
        <w:t>.</w:t>
      </w:r>
      <w:r w:rsidRPr="00457660">
        <w:rPr>
          <w:rFonts w:ascii="Verdana" w:hAnsi="Verdana"/>
          <w:sz w:val="20"/>
        </w:rPr>
        <w:t>]</w:t>
      </w:r>
    </w:p>
    <w:p w14:paraId="1D7B270A" w14:textId="77777777" w:rsidR="00AE69E2" w:rsidRPr="00457660" w:rsidRDefault="00AE69E2" w:rsidP="00DE70D0">
      <w:pPr>
        <w:pStyle w:val="BodyText"/>
        <w:spacing w:after="0"/>
        <w:rPr>
          <w:rFonts w:ascii="Verdana" w:hAnsi="Verdana"/>
          <w:sz w:val="20"/>
        </w:rPr>
      </w:pPr>
    </w:p>
    <w:p w14:paraId="09CC1575" w14:textId="77777777" w:rsidR="00AE69E2" w:rsidRPr="00457660" w:rsidRDefault="00AE69E2" w:rsidP="00DE70D0">
      <w:pPr>
        <w:pStyle w:val="BodyText"/>
        <w:spacing w:after="0"/>
        <w:rPr>
          <w:rFonts w:ascii="Verdana" w:hAnsi="Verdana"/>
          <w:sz w:val="20"/>
        </w:rPr>
      </w:pPr>
      <w:r w:rsidRPr="00457660">
        <w:rPr>
          <w:rFonts w:ascii="Verdana" w:hAnsi="Verdana"/>
          <w:sz w:val="20"/>
        </w:rPr>
        <w:t xml:space="preserve">The </w:t>
      </w:r>
      <w:r w:rsidR="00297D02" w:rsidRPr="00457660">
        <w:rPr>
          <w:rFonts w:ascii="Verdana" w:hAnsi="Verdana"/>
          <w:sz w:val="20"/>
        </w:rPr>
        <w:t>categories of personal data</w:t>
      </w:r>
      <w:r w:rsidRPr="00457660">
        <w:rPr>
          <w:rFonts w:ascii="Verdana" w:hAnsi="Verdana"/>
          <w:sz w:val="20"/>
        </w:rPr>
        <w:t xml:space="preserve"> </w:t>
      </w:r>
      <w:r w:rsidR="00297D02" w:rsidRPr="00457660">
        <w:rPr>
          <w:rFonts w:ascii="Verdana" w:hAnsi="Verdana"/>
          <w:sz w:val="20"/>
        </w:rPr>
        <w:t>concerned</w:t>
      </w:r>
      <w:r w:rsidRPr="00457660">
        <w:rPr>
          <w:rFonts w:ascii="Verdana" w:hAnsi="Verdana"/>
          <w:sz w:val="20"/>
        </w:rPr>
        <w:t>:</w:t>
      </w:r>
    </w:p>
    <w:p w14:paraId="4F904CB7" w14:textId="77777777" w:rsidR="008F401E" w:rsidRPr="00457660" w:rsidRDefault="008F401E" w:rsidP="00DE70D0">
      <w:pPr>
        <w:pStyle w:val="BodyText"/>
        <w:spacing w:after="0"/>
        <w:ind w:firstLine="720"/>
        <w:rPr>
          <w:rFonts w:ascii="Verdana" w:hAnsi="Verdana"/>
          <w:sz w:val="20"/>
        </w:rPr>
      </w:pPr>
    </w:p>
    <w:p w14:paraId="146F2684" w14:textId="77777777" w:rsidR="00AE69E2" w:rsidRPr="00457660" w:rsidRDefault="00AE69E2" w:rsidP="00DE70D0">
      <w:pPr>
        <w:pStyle w:val="BodyText"/>
        <w:spacing w:after="0"/>
        <w:ind w:firstLine="720"/>
        <w:rPr>
          <w:rFonts w:ascii="Verdana" w:hAnsi="Verdana"/>
          <w:sz w:val="20"/>
        </w:rPr>
      </w:pPr>
      <w:r w:rsidRPr="00457660">
        <w:rPr>
          <w:rFonts w:ascii="Verdana" w:hAnsi="Verdana"/>
          <w:sz w:val="20"/>
        </w:rPr>
        <w:t xml:space="preserve">[LIST </w:t>
      </w:r>
      <w:r w:rsidR="00297D02" w:rsidRPr="00457660">
        <w:rPr>
          <w:rFonts w:ascii="Verdana" w:hAnsi="Verdana"/>
          <w:sz w:val="20"/>
        </w:rPr>
        <w:t>CATEGORIES</w:t>
      </w:r>
      <w:r w:rsidRPr="00457660">
        <w:rPr>
          <w:rFonts w:ascii="Verdana" w:hAnsi="Verdana"/>
          <w:sz w:val="20"/>
        </w:rPr>
        <w:t>]</w:t>
      </w:r>
    </w:p>
    <w:p w14:paraId="06971CD3" w14:textId="77777777" w:rsidR="00297D02" w:rsidRPr="00457660" w:rsidRDefault="00297D02" w:rsidP="00297D02">
      <w:pPr>
        <w:pStyle w:val="BodyText"/>
        <w:spacing w:after="0"/>
        <w:rPr>
          <w:rFonts w:ascii="Verdana" w:hAnsi="Verdana"/>
          <w:sz w:val="20"/>
        </w:rPr>
      </w:pPr>
    </w:p>
    <w:p w14:paraId="1B052458" w14:textId="77777777" w:rsidR="00297D02" w:rsidRPr="00457660" w:rsidRDefault="00D248D7" w:rsidP="00297D02">
      <w:pPr>
        <w:pStyle w:val="BodyText"/>
        <w:spacing w:after="0"/>
        <w:rPr>
          <w:rFonts w:ascii="Verdana" w:hAnsi="Verdana"/>
          <w:sz w:val="20"/>
        </w:rPr>
      </w:pPr>
      <w:r w:rsidRPr="00457660">
        <w:rPr>
          <w:rFonts w:ascii="Verdana" w:hAnsi="Verdana"/>
          <w:sz w:val="20"/>
        </w:rPr>
        <w:t>The envisaged</w:t>
      </w:r>
      <w:r w:rsidR="00297D02" w:rsidRPr="00457660">
        <w:rPr>
          <w:rFonts w:ascii="Verdana" w:hAnsi="Verdana"/>
          <w:sz w:val="20"/>
        </w:rPr>
        <w:t xml:space="preserve"> period for which the personal data will be stored, or the criteria used to determine that period:</w:t>
      </w:r>
    </w:p>
    <w:p w14:paraId="2A1F701D" w14:textId="77777777" w:rsidR="00D248D7" w:rsidRPr="00457660" w:rsidRDefault="00297D02" w:rsidP="00297D02">
      <w:pPr>
        <w:pStyle w:val="BodyText"/>
        <w:spacing w:after="0"/>
        <w:rPr>
          <w:rFonts w:ascii="Verdana" w:hAnsi="Verdana"/>
          <w:sz w:val="20"/>
        </w:rPr>
      </w:pPr>
      <w:r w:rsidRPr="00457660">
        <w:rPr>
          <w:rFonts w:ascii="Verdana" w:hAnsi="Verdana"/>
          <w:sz w:val="20"/>
        </w:rPr>
        <w:tab/>
      </w:r>
    </w:p>
    <w:p w14:paraId="6253E4CA" w14:textId="77777777" w:rsidR="00297D02" w:rsidRPr="00457660" w:rsidRDefault="00297D02" w:rsidP="00D248D7">
      <w:pPr>
        <w:pStyle w:val="BodyText"/>
        <w:spacing w:after="0"/>
        <w:ind w:firstLine="720"/>
        <w:rPr>
          <w:rFonts w:ascii="Verdana" w:hAnsi="Verdana"/>
          <w:sz w:val="20"/>
        </w:rPr>
      </w:pPr>
      <w:r w:rsidRPr="00457660">
        <w:rPr>
          <w:rFonts w:ascii="Verdana" w:hAnsi="Verdana"/>
          <w:sz w:val="20"/>
        </w:rPr>
        <w:t>[LIST RETENTION PERIODS]</w:t>
      </w:r>
    </w:p>
    <w:p w14:paraId="03EFCA41" w14:textId="77777777" w:rsidR="00AE69E2" w:rsidRPr="00457660" w:rsidRDefault="00AE69E2" w:rsidP="00DE70D0">
      <w:pPr>
        <w:pStyle w:val="BodyText"/>
        <w:spacing w:after="0"/>
        <w:rPr>
          <w:rFonts w:ascii="Verdana" w:hAnsi="Verdana"/>
          <w:sz w:val="20"/>
        </w:rPr>
      </w:pPr>
    </w:p>
    <w:p w14:paraId="6EDBFDEC" w14:textId="77777777" w:rsidR="00AE69E2" w:rsidRPr="00457660" w:rsidRDefault="00AE69E2" w:rsidP="00F14D14">
      <w:pPr>
        <w:pStyle w:val="BodyText"/>
        <w:spacing w:after="0"/>
        <w:rPr>
          <w:rFonts w:ascii="Verdana" w:hAnsi="Verdana"/>
          <w:sz w:val="20"/>
        </w:rPr>
      </w:pPr>
      <w:r w:rsidRPr="00457660">
        <w:rPr>
          <w:rFonts w:ascii="Verdana" w:hAnsi="Verdana"/>
          <w:sz w:val="20"/>
        </w:rPr>
        <w:t>Any informati</w:t>
      </w:r>
      <w:r w:rsidR="00F14D14">
        <w:rPr>
          <w:rFonts w:ascii="Verdana" w:hAnsi="Verdana"/>
          <w:sz w:val="20"/>
        </w:rPr>
        <w:t>on available to  the [SCHOOL/CENTRAL TEAM]</w:t>
      </w:r>
      <w:r w:rsidRPr="00457660">
        <w:rPr>
          <w:rFonts w:ascii="Verdana" w:hAnsi="Verdana"/>
          <w:sz w:val="20"/>
        </w:rPr>
        <w:t xml:space="preserve"> as to the source of the data:</w:t>
      </w:r>
    </w:p>
    <w:p w14:paraId="5F96A722" w14:textId="77777777" w:rsidR="008F401E" w:rsidRPr="00457660" w:rsidRDefault="008F401E" w:rsidP="00DE70D0">
      <w:pPr>
        <w:pStyle w:val="BodyText"/>
        <w:spacing w:after="0"/>
        <w:ind w:firstLine="720"/>
        <w:rPr>
          <w:rFonts w:ascii="Verdana" w:hAnsi="Verdana"/>
          <w:sz w:val="20"/>
        </w:rPr>
      </w:pPr>
    </w:p>
    <w:p w14:paraId="0239E67F" w14:textId="77777777" w:rsidR="00AE69E2" w:rsidRPr="00457660" w:rsidRDefault="00AE69E2" w:rsidP="00DE70D0">
      <w:pPr>
        <w:pStyle w:val="BodyText"/>
        <w:spacing w:after="0"/>
        <w:ind w:firstLine="720"/>
        <w:rPr>
          <w:rFonts w:ascii="Verdana" w:hAnsi="Verdana"/>
          <w:sz w:val="20"/>
        </w:rPr>
      </w:pPr>
      <w:r w:rsidRPr="00457660">
        <w:rPr>
          <w:rFonts w:ascii="Verdana" w:hAnsi="Verdana"/>
          <w:sz w:val="20"/>
        </w:rPr>
        <w:t>[SOURCES OF DATA HELD]</w:t>
      </w:r>
    </w:p>
    <w:p w14:paraId="5B95CD12" w14:textId="77777777" w:rsidR="00AE69E2" w:rsidRPr="00457660" w:rsidRDefault="00AE69E2" w:rsidP="00DE70D0">
      <w:pPr>
        <w:pStyle w:val="BodyText"/>
        <w:spacing w:after="0"/>
        <w:rPr>
          <w:rFonts w:ascii="Verdana" w:hAnsi="Verdana"/>
          <w:sz w:val="20"/>
        </w:rPr>
      </w:pPr>
    </w:p>
    <w:p w14:paraId="21717ACF" w14:textId="77777777" w:rsidR="00D248D7" w:rsidRPr="00457660" w:rsidRDefault="00D248D7" w:rsidP="00DE70D0">
      <w:pPr>
        <w:pStyle w:val="BodyText"/>
        <w:spacing w:after="0"/>
        <w:rPr>
          <w:rFonts w:ascii="Verdana" w:hAnsi="Verdana"/>
          <w:sz w:val="20"/>
        </w:rPr>
      </w:pPr>
      <w:r w:rsidRPr="00457660">
        <w:rPr>
          <w:rFonts w:ascii="Verdana" w:hAnsi="Verdana"/>
          <w:sz w:val="20"/>
        </w:rPr>
        <w:t>[The following automated decision making is applied to the personal data:</w:t>
      </w:r>
    </w:p>
    <w:p w14:paraId="5220BBB2" w14:textId="77777777" w:rsidR="00D248D7" w:rsidRPr="00457660" w:rsidRDefault="00D248D7" w:rsidP="00DE70D0">
      <w:pPr>
        <w:pStyle w:val="BodyText"/>
        <w:spacing w:after="0"/>
        <w:rPr>
          <w:rFonts w:ascii="Verdana" w:hAnsi="Verdana"/>
          <w:sz w:val="20"/>
        </w:rPr>
      </w:pPr>
    </w:p>
    <w:p w14:paraId="1A6015A7" w14:textId="77777777" w:rsidR="00D248D7" w:rsidRPr="00457660" w:rsidRDefault="00D248D7" w:rsidP="00D248D7">
      <w:pPr>
        <w:pStyle w:val="BodyText"/>
        <w:spacing w:after="0"/>
        <w:ind w:left="720"/>
        <w:rPr>
          <w:rFonts w:ascii="Verdana" w:hAnsi="Verdana"/>
          <w:sz w:val="20"/>
        </w:rPr>
      </w:pPr>
      <w:r w:rsidRPr="00457660">
        <w:rPr>
          <w:rFonts w:ascii="Verdana" w:hAnsi="Verdana"/>
          <w:sz w:val="20"/>
        </w:rPr>
        <w:t>[IDENTIFY AUTOMATED DECISION MAKING INCLUDING PROFILING AND PROVIDE MEANINGFUL INFORMATION ABOUT THE LOGIC INVOLVED  AS WELL AS THE SIGNIFICANCE AND THE ENVISAGED CONSEQUENCES OF SUCH PROCESSING FOR THE DATA SUBJECT]</w:t>
      </w:r>
    </w:p>
    <w:p w14:paraId="13CB595B" w14:textId="77777777" w:rsidR="00D248D7" w:rsidRPr="00457660" w:rsidRDefault="00D248D7" w:rsidP="00DE70D0">
      <w:pPr>
        <w:pStyle w:val="BodyText"/>
        <w:spacing w:after="0"/>
        <w:rPr>
          <w:rFonts w:ascii="Verdana" w:hAnsi="Verdana"/>
          <w:sz w:val="20"/>
        </w:rPr>
      </w:pPr>
    </w:p>
    <w:p w14:paraId="03682BA7" w14:textId="77777777" w:rsidR="008F5036" w:rsidRPr="00457660" w:rsidRDefault="00F730CD" w:rsidP="00DE70D0">
      <w:pPr>
        <w:pStyle w:val="BodyText"/>
        <w:spacing w:after="0"/>
        <w:rPr>
          <w:rFonts w:ascii="Verdana" w:hAnsi="Verdana"/>
          <w:sz w:val="20"/>
        </w:rPr>
      </w:pPr>
      <w:r w:rsidRPr="00457660">
        <w:rPr>
          <w:rFonts w:ascii="Verdana" w:hAnsi="Verdana"/>
          <w:sz w:val="20"/>
        </w:rPr>
        <w:t>You have the following rights under the GDPR.</w:t>
      </w:r>
    </w:p>
    <w:p w14:paraId="6D9C8D39" w14:textId="77777777" w:rsidR="00F730CD" w:rsidRPr="00457660" w:rsidRDefault="00F730CD" w:rsidP="00DE70D0">
      <w:pPr>
        <w:pStyle w:val="BodyText"/>
        <w:spacing w:after="0"/>
        <w:rPr>
          <w:rFonts w:ascii="Verdana" w:hAnsi="Verdana"/>
          <w:sz w:val="20"/>
        </w:rPr>
      </w:pPr>
      <w:r w:rsidRPr="00457660">
        <w:rPr>
          <w:rFonts w:ascii="Verdana" w:hAnsi="Verdana"/>
          <w:sz w:val="20"/>
        </w:rPr>
        <w:tab/>
      </w:r>
    </w:p>
    <w:p w14:paraId="22F2ED5A" w14:textId="77777777" w:rsidR="00F730CD" w:rsidRPr="00457660" w:rsidRDefault="00F730CD" w:rsidP="00F730CD">
      <w:pPr>
        <w:pStyle w:val="BodyText"/>
        <w:numPr>
          <w:ilvl w:val="0"/>
          <w:numId w:val="14"/>
        </w:numPr>
        <w:spacing w:after="0"/>
        <w:rPr>
          <w:rFonts w:ascii="Verdana" w:hAnsi="Verdana"/>
          <w:sz w:val="20"/>
        </w:rPr>
      </w:pPr>
      <w:r w:rsidRPr="00457660">
        <w:rPr>
          <w:rFonts w:ascii="Verdana" w:hAnsi="Verdana"/>
          <w:sz w:val="20"/>
        </w:rPr>
        <w:t>The right to request rectification of inaccurate personal data;</w:t>
      </w:r>
    </w:p>
    <w:p w14:paraId="4362D00F" w14:textId="77777777" w:rsidR="00F70075" w:rsidRPr="00457660" w:rsidRDefault="00F730CD" w:rsidP="00F730CD">
      <w:pPr>
        <w:pStyle w:val="BodyText"/>
        <w:numPr>
          <w:ilvl w:val="0"/>
          <w:numId w:val="14"/>
        </w:numPr>
        <w:spacing w:after="0"/>
        <w:rPr>
          <w:rFonts w:ascii="Verdana" w:hAnsi="Verdana"/>
          <w:sz w:val="20"/>
        </w:rPr>
      </w:pPr>
      <w:r w:rsidRPr="00457660">
        <w:rPr>
          <w:rFonts w:ascii="Verdana" w:hAnsi="Verdana"/>
          <w:sz w:val="20"/>
        </w:rPr>
        <w:t>I</w:t>
      </w:r>
      <w:r w:rsidR="00F70075" w:rsidRPr="00457660">
        <w:rPr>
          <w:rFonts w:ascii="Verdana" w:hAnsi="Verdana"/>
          <w:sz w:val="20"/>
        </w:rPr>
        <w:t>n limited circumstances, the right to:</w:t>
      </w:r>
    </w:p>
    <w:p w14:paraId="4368A6BC" w14:textId="77777777" w:rsidR="00F730CD" w:rsidRPr="00457660" w:rsidRDefault="00F70075" w:rsidP="00F70075">
      <w:pPr>
        <w:pStyle w:val="BodyText"/>
        <w:numPr>
          <w:ilvl w:val="1"/>
          <w:numId w:val="14"/>
        </w:numPr>
        <w:spacing w:after="0"/>
        <w:rPr>
          <w:rFonts w:ascii="Verdana" w:hAnsi="Verdana"/>
          <w:sz w:val="20"/>
        </w:rPr>
      </w:pPr>
      <w:r w:rsidRPr="00457660">
        <w:rPr>
          <w:rFonts w:ascii="Verdana" w:hAnsi="Verdana"/>
          <w:sz w:val="20"/>
        </w:rPr>
        <w:t xml:space="preserve">request </w:t>
      </w:r>
      <w:r w:rsidR="00F730CD" w:rsidRPr="00457660">
        <w:rPr>
          <w:rFonts w:ascii="Verdana" w:hAnsi="Verdana"/>
          <w:sz w:val="20"/>
        </w:rPr>
        <w:t xml:space="preserve">erasure of </w:t>
      </w:r>
      <w:r w:rsidRPr="00457660">
        <w:rPr>
          <w:rFonts w:ascii="Verdana" w:hAnsi="Verdana"/>
          <w:sz w:val="20"/>
        </w:rPr>
        <w:t xml:space="preserve">the </w:t>
      </w:r>
      <w:r w:rsidR="00F730CD" w:rsidRPr="00457660">
        <w:rPr>
          <w:rFonts w:ascii="Verdana" w:hAnsi="Verdana"/>
          <w:sz w:val="20"/>
        </w:rPr>
        <w:t>personal information;</w:t>
      </w:r>
    </w:p>
    <w:p w14:paraId="25DC9B2F" w14:textId="77777777" w:rsidR="00F70075" w:rsidRPr="00457660" w:rsidRDefault="00F70075" w:rsidP="00F70075">
      <w:pPr>
        <w:pStyle w:val="BodyText"/>
        <w:numPr>
          <w:ilvl w:val="1"/>
          <w:numId w:val="14"/>
        </w:numPr>
        <w:spacing w:after="0"/>
        <w:rPr>
          <w:rFonts w:ascii="Verdana" w:hAnsi="Verdana"/>
          <w:sz w:val="20"/>
        </w:rPr>
      </w:pPr>
      <w:r w:rsidRPr="00457660">
        <w:rPr>
          <w:rFonts w:ascii="Verdana" w:hAnsi="Verdana"/>
          <w:sz w:val="20"/>
        </w:rPr>
        <w:t>request restriction of processing of the personal information;</w:t>
      </w:r>
      <w:r w:rsidR="000A215E" w:rsidRPr="00457660">
        <w:rPr>
          <w:rFonts w:ascii="Verdana" w:hAnsi="Verdana"/>
          <w:sz w:val="20"/>
        </w:rPr>
        <w:t xml:space="preserve"> or</w:t>
      </w:r>
    </w:p>
    <w:p w14:paraId="5EB9CDC6" w14:textId="77777777" w:rsidR="00F730CD" w:rsidRPr="00457660" w:rsidRDefault="00F70075" w:rsidP="00F70075">
      <w:pPr>
        <w:pStyle w:val="BodyText"/>
        <w:numPr>
          <w:ilvl w:val="1"/>
          <w:numId w:val="14"/>
        </w:numPr>
        <w:spacing w:after="0"/>
        <w:rPr>
          <w:rFonts w:ascii="Verdana" w:hAnsi="Verdana"/>
          <w:strike/>
          <w:sz w:val="20"/>
        </w:rPr>
      </w:pPr>
      <w:r w:rsidRPr="00457660">
        <w:rPr>
          <w:rFonts w:ascii="Verdana" w:hAnsi="Verdana"/>
          <w:sz w:val="20"/>
        </w:rPr>
        <w:t>object to the processing of the personal information</w:t>
      </w:r>
      <w:r w:rsidR="000A215E" w:rsidRPr="00457660">
        <w:rPr>
          <w:rFonts w:ascii="Verdana" w:hAnsi="Verdana"/>
          <w:strike/>
          <w:sz w:val="20"/>
        </w:rPr>
        <w:t>.</w:t>
      </w:r>
    </w:p>
    <w:p w14:paraId="675E05EE" w14:textId="77777777" w:rsidR="00F70075" w:rsidRPr="00457660" w:rsidRDefault="00F70075" w:rsidP="00F70075">
      <w:pPr>
        <w:pStyle w:val="BodyText"/>
        <w:spacing w:after="0"/>
        <w:rPr>
          <w:rFonts w:ascii="Verdana" w:hAnsi="Verdana"/>
          <w:strike/>
          <w:sz w:val="20"/>
        </w:rPr>
      </w:pPr>
    </w:p>
    <w:p w14:paraId="2FC17F8B" w14:textId="77777777" w:rsidR="00C451CB" w:rsidRPr="00457660" w:rsidRDefault="00C451CB" w:rsidP="00F70075">
      <w:pPr>
        <w:pStyle w:val="BodyText"/>
        <w:spacing w:after="0"/>
        <w:rPr>
          <w:rFonts w:ascii="Verdana" w:hAnsi="Verdana"/>
          <w:sz w:val="20"/>
          <w:lang w:val="en"/>
        </w:rPr>
      </w:pPr>
    </w:p>
    <w:p w14:paraId="1AE2C334" w14:textId="77777777" w:rsidR="00A72115" w:rsidRPr="00457660" w:rsidRDefault="00A72115" w:rsidP="00A72115">
      <w:pPr>
        <w:pStyle w:val="BodyText"/>
        <w:spacing w:after="0"/>
        <w:rPr>
          <w:rFonts w:ascii="Verdana" w:hAnsi="Verdana"/>
          <w:sz w:val="20"/>
        </w:rPr>
      </w:pPr>
      <w:r w:rsidRPr="00457660">
        <w:rPr>
          <w:rFonts w:ascii="Verdana" w:hAnsi="Verdana"/>
          <w:sz w:val="20"/>
        </w:rPr>
        <w:t>[You will note that some of the information has been redacted. The reason for this is that the redacted information relates to [a] third part[y/ies] who have not consented to the sharing of their information with you].</w:t>
      </w:r>
    </w:p>
    <w:p w14:paraId="0A4F7224" w14:textId="77777777" w:rsidR="00A72115" w:rsidRPr="00457660" w:rsidRDefault="00A72115" w:rsidP="00A72115">
      <w:pPr>
        <w:pStyle w:val="BodyText"/>
        <w:spacing w:after="0"/>
        <w:rPr>
          <w:rFonts w:ascii="Verdana" w:hAnsi="Verdana"/>
          <w:sz w:val="20"/>
        </w:rPr>
      </w:pPr>
    </w:p>
    <w:p w14:paraId="40EFBCB2" w14:textId="77777777" w:rsidR="002B4EC0" w:rsidRPr="00457660" w:rsidRDefault="002B4EC0" w:rsidP="00DE70D0">
      <w:pPr>
        <w:pStyle w:val="BodyText"/>
        <w:spacing w:after="0"/>
        <w:rPr>
          <w:rFonts w:ascii="Verdana" w:hAnsi="Verdana"/>
          <w:sz w:val="20"/>
        </w:rPr>
      </w:pPr>
      <w:r w:rsidRPr="00457660">
        <w:rPr>
          <w:rFonts w:ascii="Verdana" w:hAnsi="Verdana"/>
          <w:sz w:val="20"/>
        </w:rPr>
        <w:t>[Some information has not been provided as it is covered by the following exemptions:</w:t>
      </w:r>
    </w:p>
    <w:p w14:paraId="5AE48A43" w14:textId="77777777" w:rsidR="002B4EC0" w:rsidRPr="00457660" w:rsidRDefault="002B4EC0" w:rsidP="00DE70D0">
      <w:pPr>
        <w:pStyle w:val="BodyText"/>
        <w:spacing w:after="0"/>
        <w:rPr>
          <w:rFonts w:ascii="Verdana" w:hAnsi="Verdana"/>
          <w:sz w:val="20"/>
        </w:rPr>
      </w:pPr>
    </w:p>
    <w:p w14:paraId="4EF5159D" w14:textId="77777777" w:rsidR="002B4EC0" w:rsidRPr="00457660" w:rsidRDefault="002B4EC0" w:rsidP="00DE70D0">
      <w:pPr>
        <w:pStyle w:val="BodyText"/>
        <w:spacing w:after="0"/>
        <w:rPr>
          <w:rFonts w:ascii="Verdana" w:hAnsi="Verdana"/>
          <w:sz w:val="20"/>
        </w:rPr>
      </w:pPr>
      <w:r w:rsidRPr="00457660">
        <w:rPr>
          <w:rFonts w:ascii="Verdana" w:hAnsi="Verdana"/>
          <w:sz w:val="20"/>
        </w:rPr>
        <w:tab/>
      </w:r>
      <w:r w:rsidR="00756361">
        <w:rPr>
          <w:rFonts w:ascii="Verdana" w:hAnsi="Verdana"/>
          <w:sz w:val="20"/>
        </w:rPr>
        <w:t>[</w:t>
      </w:r>
      <w:r w:rsidRPr="00457660">
        <w:rPr>
          <w:rFonts w:ascii="Verdana" w:hAnsi="Verdana"/>
          <w:sz w:val="20"/>
        </w:rPr>
        <w:t>LIST EXEMPTIONS APPLIED]</w:t>
      </w:r>
    </w:p>
    <w:p w14:paraId="50F40DEB" w14:textId="77777777" w:rsidR="002B4EC0" w:rsidRPr="00457660" w:rsidRDefault="002B4EC0" w:rsidP="00DE70D0">
      <w:pPr>
        <w:pStyle w:val="BodyText"/>
        <w:spacing w:after="0"/>
        <w:rPr>
          <w:rFonts w:ascii="Verdana" w:hAnsi="Verdana"/>
          <w:strike/>
          <w:sz w:val="20"/>
        </w:rPr>
      </w:pPr>
    </w:p>
    <w:p w14:paraId="6F77820D" w14:textId="77777777" w:rsidR="000664DA" w:rsidRPr="00457660" w:rsidRDefault="000664DA" w:rsidP="007E6E95">
      <w:pPr>
        <w:pStyle w:val="BodyText"/>
        <w:spacing w:after="0"/>
        <w:rPr>
          <w:rFonts w:ascii="Verdana" w:hAnsi="Verdana"/>
          <w:sz w:val="20"/>
          <w:lang w:val="en"/>
        </w:rPr>
      </w:pPr>
      <w:r w:rsidRPr="00457660">
        <w:rPr>
          <w:rFonts w:ascii="Verdana" w:hAnsi="Verdana"/>
          <w:sz w:val="20"/>
          <w:lang w:val="en"/>
        </w:rPr>
        <w:t>If you are unhappy with this response, and believe</w:t>
      </w:r>
      <w:r w:rsidR="00756361">
        <w:rPr>
          <w:rFonts w:ascii="Verdana" w:hAnsi="Verdana"/>
          <w:sz w:val="20"/>
          <w:lang w:val="en"/>
        </w:rPr>
        <w:t xml:space="preserve"> the school</w:t>
      </w:r>
      <w:r w:rsidRPr="00457660">
        <w:rPr>
          <w:rFonts w:ascii="Verdana" w:hAnsi="Verdana"/>
          <w:sz w:val="20"/>
          <w:lang w:val="en"/>
        </w:rPr>
        <w:t xml:space="preserve"> has not complied with legislation, please ask for a review by following our complaints process; details can be found on our website at [LINK] </w:t>
      </w:r>
      <w:r w:rsidRPr="00457660">
        <w:rPr>
          <w:rFonts w:ascii="Verdana" w:hAnsi="Verdana"/>
          <w:b/>
          <w:sz w:val="20"/>
          <w:lang w:val="en"/>
        </w:rPr>
        <w:t>OR</w:t>
      </w:r>
      <w:r w:rsidRPr="00457660">
        <w:rPr>
          <w:rFonts w:ascii="Verdana" w:hAnsi="Verdana"/>
          <w:sz w:val="20"/>
          <w:lang w:val="en"/>
        </w:rPr>
        <w:t xml:space="preserve"> by contacting </w:t>
      </w:r>
      <w:r w:rsidR="00756361">
        <w:rPr>
          <w:rFonts w:ascii="Verdana" w:hAnsi="Verdana"/>
          <w:sz w:val="20"/>
          <w:lang w:val="en"/>
        </w:rPr>
        <w:t xml:space="preserve">the Trust’s </w:t>
      </w:r>
      <w:r w:rsidR="007E6E95">
        <w:rPr>
          <w:rFonts w:ascii="Verdana" w:hAnsi="Verdana"/>
          <w:sz w:val="20"/>
          <w:lang w:val="en"/>
        </w:rPr>
        <w:t>Data Protection Officer [LINK].</w:t>
      </w:r>
    </w:p>
    <w:p w14:paraId="77A52294" w14:textId="77777777" w:rsidR="000664DA" w:rsidRPr="00457660" w:rsidRDefault="000664DA" w:rsidP="000664DA">
      <w:pPr>
        <w:pStyle w:val="BodyText"/>
        <w:spacing w:after="0"/>
        <w:rPr>
          <w:rFonts w:ascii="Verdana" w:hAnsi="Verdana"/>
          <w:sz w:val="20"/>
          <w:lang w:val="en"/>
        </w:rPr>
      </w:pPr>
    </w:p>
    <w:p w14:paraId="333783CC" w14:textId="77777777" w:rsidR="000664DA" w:rsidRPr="00457660" w:rsidRDefault="000664DA" w:rsidP="000664DA">
      <w:pPr>
        <w:pStyle w:val="BodyText"/>
        <w:spacing w:after="0"/>
        <w:rPr>
          <w:rFonts w:ascii="Verdana" w:hAnsi="Verdana"/>
          <w:bCs/>
          <w:iCs/>
          <w:sz w:val="20"/>
        </w:rPr>
      </w:pPr>
      <w:r w:rsidRPr="00457660">
        <w:rPr>
          <w:rFonts w:ascii="Verdana" w:hAnsi="Verdana"/>
          <w:sz w:val="20"/>
          <w:lang w:val="en"/>
        </w:rPr>
        <w:t xml:space="preserve">If you still remain dissatisfied following an internal review, you can appeal to the Information Commissioner, who oversees compliance with data protection </w:t>
      </w:r>
      <w:r w:rsidR="004766D0" w:rsidRPr="00457660">
        <w:rPr>
          <w:rFonts w:ascii="Verdana" w:hAnsi="Verdana"/>
          <w:sz w:val="20"/>
          <w:lang w:val="en"/>
        </w:rPr>
        <w:t>law</w:t>
      </w:r>
      <w:r w:rsidRPr="00457660">
        <w:rPr>
          <w:rFonts w:ascii="Verdana" w:hAnsi="Verdana"/>
          <w:sz w:val="20"/>
          <w:lang w:val="en"/>
        </w:rPr>
        <w:t xml:space="preserve">. </w:t>
      </w:r>
      <w:r w:rsidRPr="00457660">
        <w:rPr>
          <w:rFonts w:ascii="Verdana" w:hAnsi="Verdana"/>
          <w:bCs/>
          <w:iCs/>
          <w:sz w:val="20"/>
        </w:rPr>
        <w:t>You should write to: Customer Contact, Information Commissioner's Office, Wycliffe House, Water Lane, Wilmslow, Cheshire, SK9 5AF.</w:t>
      </w:r>
    </w:p>
    <w:p w14:paraId="007DCDA8" w14:textId="77777777" w:rsidR="000664DA" w:rsidRPr="00457660" w:rsidRDefault="000664DA" w:rsidP="000664DA">
      <w:pPr>
        <w:pStyle w:val="BodyText"/>
        <w:spacing w:after="0"/>
        <w:rPr>
          <w:rFonts w:ascii="Verdana" w:hAnsi="Verdana"/>
          <w:sz w:val="20"/>
          <w:lang w:val="en"/>
        </w:rPr>
      </w:pPr>
    </w:p>
    <w:p w14:paraId="450EA2D7" w14:textId="77777777" w:rsidR="00DE70D0" w:rsidRPr="00457660" w:rsidRDefault="00DE70D0" w:rsidP="00DE70D0">
      <w:pPr>
        <w:pStyle w:val="BodyText"/>
        <w:spacing w:after="0"/>
        <w:rPr>
          <w:rFonts w:ascii="Verdana" w:hAnsi="Verdana"/>
          <w:sz w:val="20"/>
        </w:rPr>
      </w:pPr>
    </w:p>
    <w:p w14:paraId="78B26A1E" w14:textId="77777777" w:rsidR="00AE69E2" w:rsidRPr="00457660" w:rsidRDefault="00AE69E2" w:rsidP="00DE70D0">
      <w:pPr>
        <w:pStyle w:val="BodyText"/>
        <w:spacing w:after="0"/>
        <w:rPr>
          <w:rFonts w:ascii="Verdana" w:hAnsi="Verdana"/>
          <w:sz w:val="20"/>
        </w:rPr>
      </w:pPr>
      <w:r w:rsidRPr="00457660">
        <w:rPr>
          <w:rFonts w:ascii="Verdana" w:hAnsi="Verdana"/>
          <w:sz w:val="20"/>
        </w:rPr>
        <w:t>Yours sincerely,</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638"/>
      </w:tblGrid>
      <w:tr w:rsidR="00AE69E2" w:rsidRPr="00457660" w14:paraId="320A4471" w14:textId="77777777" w:rsidTr="00AE69E2">
        <w:trPr>
          <w:tblCellSpacing w:w="15" w:type="dxa"/>
        </w:trPr>
        <w:tc>
          <w:tcPr>
            <w:tcW w:w="5000" w:type="pct"/>
            <w:vAlign w:val="center"/>
            <w:hideMark/>
          </w:tcPr>
          <w:p w14:paraId="3DD355C9" w14:textId="77777777" w:rsidR="00F14D14" w:rsidRDefault="00F14D14" w:rsidP="00DE70D0">
            <w:pPr>
              <w:pStyle w:val="BodyText"/>
              <w:spacing w:after="0"/>
              <w:rPr>
                <w:rFonts w:ascii="Verdana" w:hAnsi="Verdana"/>
                <w:sz w:val="20"/>
              </w:rPr>
            </w:pPr>
          </w:p>
          <w:p w14:paraId="1A81F0B1" w14:textId="77777777" w:rsidR="00F14D14" w:rsidRDefault="00F14D14" w:rsidP="00DE70D0">
            <w:pPr>
              <w:pStyle w:val="BodyText"/>
              <w:spacing w:after="0"/>
              <w:rPr>
                <w:rFonts w:ascii="Verdana" w:hAnsi="Verdana"/>
                <w:sz w:val="20"/>
              </w:rPr>
            </w:pPr>
          </w:p>
          <w:p w14:paraId="717AAFBA" w14:textId="77777777" w:rsidR="00F14D14" w:rsidRDefault="00F14D14" w:rsidP="00DE70D0">
            <w:pPr>
              <w:pStyle w:val="BodyText"/>
              <w:spacing w:after="0"/>
              <w:rPr>
                <w:rFonts w:ascii="Verdana" w:hAnsi="Verdana"/>
                <w:sz w:val="20"/>
              </w:rPr>
            </w:pPr>
          </w:p>
          <w:p w14:paraId="56EE48EE" w14:textId="77777777" w:rsidR="00F14D14" w:rsidRDefault="00F14D14" w:rsidP="00DE70D0">
            <w:pPr>
              <w:pStyle w:val="BodyText"/>
              <w:spacing w:after="0"/>
              <w:rPr>
                <w:rFonts w:ascii="Verdana" w:hAnsi="Verdana"/>
                <w:sz w:val="20"/>
              </w:rPr>
            </w:pPr>
          </w:p>
          <w:p w14:paraId="085A1FE5" w14:textId="77777777" w:rsidR="00F14D14" w:rsidRPr="00457660" w:rsidRDefault="00F14D14" w:rsidP="00F14D14">
            <w:pPr>
              <w:pStyle w:val="BodyText"/>
              <w:spacing w:after="0"/>
              <w:rPr>
                <w:rFonts w:ascii="Verdana" w:hAnsi="Verdana"/>
                <w:sz w:val="20"/>
              </w:rPr>
            </w:pPr>
            <w:r>
              <w:rPr>
                <w:rFonts w:ascii="Verdana" w:hAnsi="Verdana"/>
                <w:sz w:val="20"/>
              </w:rPr>
              <w:t>[NAME]</w:t>
            </w:r>
          </w:p>
        </w:tc>
      </w:tr>
      <w:tr w:rsidR="00AE69E2" w:rsidRPr="00457660" w14:paraId="242B5B7F" w14:textId="77777777" w:rsidTr="00AE69E2">
        <w:trPr>
          <w:tblCellSpacing w:w="15" w:type="dxa"/>
        </w:trPr>
        <w:tc>
          <w:tcPr>
            <w:tcW w:w="5000" w:type="pct"/>
            <w:vAlign w:val="center"/>
            <w:hideMark/>
          </w:tcPr>
          <w:p w14:paraId="1ABF2BDF" w14:textId="77777777" w:rsidR="00AE69E2" w:rsidRPr="00457660" w:rsidRDefault="00AE69E2" w:rsidP="00F14D14">
            <w:pPr>
              <w:pStyle w:val="BodyText"/>
              <w:spacing w:after="0"/>
              <w:rPr>
                <w:rFonts w:ascii="Verdana" w:hAnsi="Verdana"/>
                <w:sz w:val="20"/>
              </w:rPr>
            </w:pPr>
            <w:r w:rsidRPr="00457660">
              <w:rPr>
                <w:rFonts w:ascii="Verdana" w:hAnsi="Verdana"/>
                <w:sz w:val="20"/>
              </w:rPr>
              <w:t xml:space="preserve">For and on behalf of </w:t>
            </w:r>
            <w:r w:rsidR="00F14D14">
              <w:rPr>
                <w:rFonts w:ascii="Verdana" w:hAnsi="Verdana"/>
                <w:sz w:val="20"/>
              </w:rPr>
              <w:t xml:space="preserve">[INSERT </w:t>
            </w:r>
            <w:r w:rsidR="00C21EE4">
              <w:rPr>
                <w:rFonts w:ascii="Verdana" w:hAnsi="Verdana"/>
                <w:sz w:val="20"/>
              </w:rPr>
              <w:t>SCHOOL</w:t>
            </w:r>
            <w:r w:rsidR="00F14D14">
              <w:rPr>
                <w:rFonts w:ascii="Verdana" w:hAnsi="Verdana"/>
                <w:sz w:val="20"/>
              </w:rPr>
              <w:t xml:space="preserve"> NAME/CENTRAL TEAM DEPT]</w:t>
            </w:r>
          </w:p>
        </w:tc>
      </w:tr>
    </w:tbl>
    <w:p w14:paraId="2908EB2C" w14:textId="77777777" w:rsidR="000664DA" w:rsidRPr="00457660" w:rsidRDefault="000664DA" w:rsidP="00DE70D0">
      <w:pPr>
        <w:pStyle w:val="BodyText"/>
        <w:spacing w:after="0"/>
        <w:rPr>
          <w:rFonts w:ascii="Verdana" w:hAnsi="Verdana"/>
          <w:sz w:val="20"/>
        </w:rPr>
      </w:pPr>
    </w:p>
    <w:p w14:paraId="121FD38A" w14:textId="77777777" w:rsidR="00B042F2" w:rsidRDefault="00B042F2">
      <w:pPr>
        <w:spacing w:after="240" w:line="276" w:lineRule="auto"/>
        <w:jc w:val="left"/>
        <w:rPr>
          <w:rFonts w:ascii="Verdana" w:hAnsi="Verdana"/>
          <w:sz w:val="20"/>
        </w:rPr>
      </w:pPr>
    </w:p>
    <w:p w14:paraId="67180C20" w14:textId="77777777" w:rsidR="00CC2DDC" w:rsidRDefault="00CC2DDC">
      <w:pPr>
        <w:spacing w:after="240" w:line="276" w:lineRule="auto"/>
        <w:jc w:val="left"/>
        <w:rPr>
          <w:rFonts w:ascii="Verdana" w:hAnsi="Verdana"/>
          <w:sz w:val="20"/>
        </w:rPr>
      </w:pPr>
    </w:p>
    <w:p w14:paraId="36F975F0" w14:textId="77777777" w:rsidR="00CC2DDC" w:rsidRDefault="00CC2DDC">
      <w:pPr>
        <w:spacing w:after="240" w:line="276" w:lineRule="auto"/>
        <w:jc w:val="left"/>
        <w:rPr>
          <w:rFonts w:ascii="Verdana" w:hAnsi="Verdana"/>
          <w:sz w:val="20"/>
        </w:rPr>
      </w:pPr>
    </w:p>
    <w:p w14:paraId="578710D2" w14:textId="77777777" w:rsidR="00CC2DDC" w:rsidRDefault="00CC2DDC">
      <w:pPr>
        <w:spacing w:after="240" w:line="276" w:lineRule="auto"/>
        <w:jc w:val="left"/>
        <w:rPr>
          <w:rFonts w:ascii="Verdana" w:hAnsi="Verdana"/>
          <w:sz w:val="20"/>
        </w:rPr>
      </w:pPr>
    </w:p>
    <w:p w14:paraId="7254EE11" w14:textId="77777777" w:rsidR="00CC2DDC" w:rsidRDefault="00CC2DDC">
      <w:pPr>
        <w:spacing w:after="240" w:line="276" w:lineRule="auto"/>
        <w:jc w:val="left"/>
        <w:rPr>
          <w:rFonts w:ascii="Verdana" w:hAnsi="Verdana"/>
          <w:sz w:val="20"/>
        </w:rPr>
      </w:pPr>
    </w:p>
    <w:p w14:paraId="45D4B8AE" w14:textId="77777777" w:rsidR="00CC2DDC" w:rsidRDefault="00CC2DDC">
      <w:pPr>
        <w:spacing w:after="240" w:line="276" w:lineRule="auto"/>
        <w:jc w:val="left"/>
        <w:rPr>
          <w:rFonts w:ascii="Verdana" w:hAnsi="Verdana"/>
          <w:sz w:val="20"/>
        </w:rPr>
      </w:pPr>
    </w:p>
    <w:p w14:paraId="6632016B" w14:textId="174E5D7A" w:rsidR="00CC2DDC" w:rsidRPr="00945658" w:rsidRDefault="00CC2DDC">
      <w:pPr>
        <w:spacing w:after="240" w:line="276" w:lineRule="auto"/>
        <w:jc w:val="left"/>
        <w:rPr>
          <w:rFonts w:ascii="Verdana" w:hAnsi="Verdana"/>
          <w:color w:val="05345F"/>
          <w:sz w:val="36"/>
          <w:szCs w:val="36"/>
        </w:rPr>
      </w:pPr>
      <w:r w:rsidRPr="00945658">
        <w:rPr>
          <w:rFonts w:ascii="Verdana" w:hAnsi="Verdana"/>
          <w:color w:val="05345F"/>
          <w:sz w:val="36"/>
          <w:szCs w:val="36"/>
        </w:rPr>
        <w:t>Annex 4 – S</w:t>
      </w:r>
      <w:r w:rsidR="008E5C74" w:rsidRPr="00945658">
        <w:rPr>
          <w:rFonts w:ascii="Verdana" w:hAnsi="Verdana"/>
          <w:color w:val="05345F"/>
          <w:sz w:val="36"/>
          <w:szCs w:val="36"/>
        </w:rPr>
        <w:t>ubject Access Request</w:t>
      </w:r>
      <w:r w:rsidRPr="00945658">
        <w:rPr>
          <w:rFonts w:ascii="Verdana" w:hAnsi="Verdana"/>
          <w:color w:val="05345F"/>
          <w:sz w:val="36"/>
          <w:szCs w:val="36"/>
        </w:rPr>
        <w:t xml:space="preserve"> Flowchart</w:t>
      </w:r>
    </w:p>
    <w:p w14:paraId="74764B42" w14:textId="3282DEFE" w:rsidR="008E5C74" w:rsidRPr="00CC2DDC" w:rsidRDefault="008E5C74">
      <w:pPr>
        <w:spacing w:after="240" w:line="276" w:lineRule="auto"/>
        <w:jc w:val="left"/>
        <w:rPr>
          <w:rFonts w:ascii="Verdana" w:hAnsi="Verdana"/>
          <w:b/>
          <w:bCs/>
          <w:sz w:val="24"/>
          <w:szCs w:val="24"/>
        </w:rPr>
      </w:pPr>
      <w:r w:rsidRPr="008E5C74">
        <w:rPr>
          <w:rFonts w:ascii="Verdana" w:hAnsi="Verdana"/>
          <w:b/>
          <w:bCs/>
          <w:noProof/>
          <w:sz w:val="24"/>
          <w:szCs w:val="24"/>
        </w:rPr>
        <w:drawing>
          <wp:anchor distT="0" distB="0" distL="114300" distR="114300" simplePos="0" relativeHeight="251658240" behindDoc="0" locked="0" layoutInCell="1" allowOverlap="1" wp14:anchorId="61B188C5" wp14:editId="5E98B333">
            <wp:simplePos x="0" y="0"/>
            <wp:positionH relativeFrom="margin">
              <wp:posOffset>-354330</wp:posOffset>
            </wp:positionH>
            <wp:positionV relativeFrom="margin">
              <wp:posOffset>501650</wp:posOffset>
            </wp:positionV>
            <wp:extent cx="6614160" cy="8485505"/>
            <wp:effectExtent l="0" t="0" r="0" b="0"/>
            <wp:wrapSquare wrapText="bothSides"/>
            <wp:docPr id="234878831"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878831" name="Picture 1" descr="A diagram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614160" cy="8485505"/>
                    </a:xfrm>
                    <a:prstGeom prst="rect">
                      <a:avLst/>
                    </a:prstGeom>
                  </pic:spPr>
                </pic:pic>
              </a:graphicData>
            </a:graphic>
            <wp14:sizeRelH relativeFrom="margin">
              <wp14:pctWidth>0</wp14:pctWidth>
            </wp14:sizeRelH>
            <wp14:sizeRelV relativeFrom="margin">
              <wp14:pctHeight>0</wp14:pctHeight>
            </wp14:sizeRelV>
          </wp:anchor>
        </w:drawing>
      </w:r>
    </w:p>
    <w:sectPr w:rsidR="008E5C74" w:rsidRPr="00CC2DDC" w:rsidSect="00CF21D4">
      <w:footerReference w:type="default" r:id="rId13"/>
      <w:headerReference w:type="first" r:id="rId14"/>
      <w:footerReference w:type="first" r:id="rId15"/>
      <w:pgSz w:w="11906" w:h="16838" w:code="9"/>
      <w:pgMar w:top="1134" w:right="1134" w:bottom="1134" w:left="1134" w:header="709" w:footer="709"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43F3C0" w14:textId="77777777" w:rsidR="008831EF" w:rsidRDefault="008831EF" w:rsidP="009C155C">
      <w:r>
        <w:separator/>
      </w:r>
    </w:p>
  </w:endnote>
  <w:endnote w:type="continuationSeparator" w:id="0">
    <w:p w14:paraId="7D5A3575" w14:textId="77777777" w:rsidR="008831EF" w:rsidRDefault="008831EF"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7976995"/>
      <w:docPartObj>
        <w:docPartGallery w:val="Page Numbers (Bottom of Page)"/>
        <w:docPartUnique/>
      </w:docPartObj>
    </w:sdtPr>
    <w:sdtEndPr>
      <w:rPr>
        <w:rFonts w:ascii="Verdana" w:hAnsi="Verdana"/>
        <w:color w:val="7F7F7F" w:themeColor="background1" w:themeShade="7F"/>
        <w:spacing w:val="60"/>
        <w:sz w:val="20"/>
      </w:rPr>
    </w:sdtEndPr>
    <w:sdtContent>
      <w:p w14:paraId="0B93A4E9" w14:textId="77777777" w:rsidR="00F14D14" w:rsidRPr="00CA25F9" w:rsidRDefault="00F14D14" w:rsidP="00BB237F">
        <w:pPr>
          <w:pStyle w:val="Footer"/>
          <w:pBdr>
            <w:top w:val="single" w:sz="4" w:space="1" w:color="D9D9D9" w:themeColor="background1" w:themeShade="D9"/>
          </w:pBdr>
          <w:jc w:val="right"/>
          <w:rPr>
            <w:rFonts w:ascii="Verdana" w:hAnsi="Verdana"/>
            <w:b/>
            <w:bCs/>
            <w:sz w:val="20"/>
          </w:rPr>
        </w:pPr>
        <w:r w:rsidRPr="00CA25F9">
          <w:rPr>
            <w:rFonts w:ascii="Verdana" w:hAnsi="Verdana"/>
            <w:sz w:val="20"/>
          </w:rPr>
          <w:fldChar w:fldCharType="begin"/>
        </w:r>
        <w:r w:rsidRPr="00CA25F9">
          <w:rPr>
            <w:rFonts w:ascii="Verdana" w:hAnsi="Verdana"/>
            <w:sz w:val="20"/>
          </w:rPr>
          <w:instrText xml:space="preserve"> PAGE   \* MERGEFORMAT </w:instrText>
        </w:r>
        <w:r w:rsidRPr="00CA25F9">
          <w:rPr>
            <w:rFonts w:ascii="Verdana" w:hAnsi="Verdana"/>
            <w:sz w:val="20"/>
          </w:rPr>
          <w:fldChar w:fldCharType="separate"/>
        </w:r>
        <w:r w:rsidR="00D938D4" w:rsidRPr="00D938D4">
          <w:rPr>
            <w:rFonts w:ascii="Verdana" w:hAnsi="Verdana"/>
            <w:b/>
            <w:bCs/>
            <w:noProof/>
            <w:sz w:val="20"/>
          </w:rPr>
          <w:t>10</w:t>
        </w:r>
        <w:r w:rsidRPr="00CA25F9">
          <w:rPr>
            <w:rFonts w:ascii="Verdana" w:hAnsi="Verdana"/>
            <w:b/>
            <w:bCs/>
            <w:noProof/>
            <w:sz w:val="20"/>
          </w:rPr>
          <w:fldChar w:fldCharType="end"/>
        </w:r>
        <w:r w:rsidRPr="00CA25F9">
          <w:rPr>
            <w:rFonts w:ascii="Verdana" w:hAnsi="Verdana"/>
            <w:b/>
            <w:bCs/>
            <w:sz w:val="20"/>
          </w:rPr>
          <w:t xml:space="preserve"> | </w:t>
        </w:r>
        <w:r w:rsidRPr="00CA25F9">
          <w:rPr>
            <w:rFonts w:ascii="Verdana" w:hAnsi="Verdana"/>
            <w:color w:val="7F7F7F" w:themeColor="background1" w:themeShade="7F"/>
            <w:spacing w:val="60"/>
            <w:sz w:val="20"/>
          </w:rPr>
          <w:t>Page</w:t>
        </w:r>
      </w:p>
    </w:sdtContent>
  </w:sdt>
  <w:p w14:paraId="1FE2DD96" w14:textId="77777777" w:rsidR="00F14D14" w:rsidRDefault="00F14D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57532" w14:textId="79B38130" w:rsidR="00F14D14" w:rsidRDefault="00A868C7" w:rsidP="00C14FEF">
    <w:pPr>
      <w:pStyle w:val="Footer"/>
      <w:jc w:val="left"/>
      <w:rPr>
        <w:color w:val="000000"/>
        <w:sz w:val="20"/>
      </w:rPr>
    </w:pPr>
    <w:r>
      <w:rPr>
        <w:noProof/>
      </w:rPr>
      <mc:AlternateContent>
        <mc:Choice Requires="wps">
          <w:drawing>
            <wp:anchor distT="45720" distB="45720" distL="114300" distR="114300" simplePos="0" relativeHeight="251663360" behindDoc="0" locked="0" layoutInCell="1" allowOverlap="1" wp14:anchorId="7670118F" wp14:editId="0CF6BDD7">
              <wp:simplePos x="0" y="0"/>
              <wp:positionH relativeFrom="column">
                <wp:posOffset>3166110</wp:posOffset>
              </wp:positionH>
              <wp:positionV relativeFrom="paragraph">
                <wp:posOffset>364490</wp:posOffset>
              </wp:positionV>
              <wp:extent cx="352298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2980" cy="1404620"/>
                      </a:xfrm>
                      <a:prstGeom prst="rect">
                        <a:avLst/>
                      </a:prstGeom>
                      <a:noFill/>
                      <a:ln w="9525">
                        <a:noFill/>
                        <a:miter lim="800000"/>
                        <a:headEnd/>
                        <a:tailEnd/>
                      </a:ln>
                    </wps:spPr>
                    <wps:txbx>
                      <w:txbxContent>
                        <w:p w14:paraId="79F37804" w14:textId="77777777" w:rsidR="00A868C7" w:rsidRPr="00B75C35" w:rsidRDefault="00A868C7" w:rsidP="00A868C7">
                          <w:pPr>
                            <w:rPr>
                              <w:rFonts w:ascii="Verdana" w:hAnsi="Verdana"/>
                              <w:b/>
                              <w:bCs/>
                              <w:i/>
                              <w:iCs/>
                              <w:color w:val="FFFFFF" w:themeColor="background1"/>
                              <w:sz w:val="20"/>
                            </w:rPr>
                          </w:pPr>
                          <w:r w:rsidRPr="00B75C35">
                            <w:rPr>
                              <w:rFonts w:ascii="Verdana" w:hAnsi="Verdana"/>
                              <w:b/>
                              <w:bCs/>
                              <w:i/>
                              <w:iCs/>
                              <w:color w:val="FFFFFF" w:themeColor="background1"/>
                              <w:sz w:val="20"/>
                            </w:rPr>
                            <w:t>Learn, Love and Achieve, Together with Jesus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7670118F" id="_x0000_t202" coordsize="21600,21600" o:spt="202" path="m,l,21600r21600,l21600,xe">
              <v:stroke joinstyle="miter"/>
              <v:path gradientshapeok="t" o:connecttype="rect"/>
            </v:shapetype>
            <v:shape id="Text Box 2" o:spid="_x0000_s1026" type="#_x0000_t202" style="position:absolute;margin-left:249.3pt;margin-top:28.7pt;width:277.4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" filled="f" stroked="f">
              <v:textbox style="mso-fit-shape-to-text:t">
                <w:txbxContent>
                  <w:p w14:paraId="79F37804" w14:textId="77777777" w:rsidR="00A868C7" w:rsidRPr="00B75C35" w:rsidRDefault="00A868C7" w:rsidP="00A868C7">
                    <w:pPr>
                      <w:rPr>
                        <w:rFonts w:ascii="Verdana" w:hAnsi="Verdana"/>
                        <w:b/>
                        <w:bCs/>
                        <w:i/>
                        <w:iCs/>
                        <w:color w:val="FFFFFF" w:themeColor="background1"/>
                        <w:sz w:val="20"/>
                      </w:rPr>
                    </w:pPr>
                    <w:r w:rsidRPr="00B75C35">
                      <w:rPr>
                        <w:rFonts w:ascii="Verdana" w:hAnsi="Verdana"/>
                        <w:b/>
                        <w:bCs/>
                        <w:i/>
                        <w:iCs/>
                        <w:color w:val="FFFFFF" w:themeColor="background1"/>
                        <w:sz w:val="20"/>
                      </w:rPr>
                      <w:t>Learn, Love and Achieve, Together with Jesus</w:t>
                    </w:r>
                  </w:p>
                </w:txbxContent>
              </v:textbox>
              <w10:wrap type="square"/>
            </v:shape>
          </w:pict>
        </mc:Fallback>
      </mc:AlternateContent>
    </w:r>
    <w:r>
      <w:rPr>
        <w:noProof/>
      </w:rPr>
      <w:drawing>
        <wp:anchor distT="0" distB="0" distL="114300" distR="114300" simplePos="0" relativeHeight="251661312" behindDoc="0" locked="0" layoutInCell="1" allowOverlap="1" wp14:anchorId="78C6A46E" wp14:editId="430FA33F">
          <wp:simplePos x="0" y="0"/>
          <wp:positionH relativeFrom="margin">
            <wp:posOffset>-701040</wp:posOffset>
          </wp:positionH>
          <wp:positionV relativeFrom="margin">
            <wp:posOffset>9214485</wp:posOffset>
          </wp:positionV>
          <wp:extent cx="7611110" cy="786765"/>
          <wp:effectExtent l="0" t="0" r="8890" b="0"/>
          <wp:wrapSquare wrapText="bothSides"/>
          <wp:docPr id="203" name="Picture 20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7611110" cy="786765"/>
                  </a:xfrm>
                  <a:prstGeom prst="rect">
                    <a:avLst/>
                  </a:prstGeom>
                </pic:spPr>
              </pic:pic>
            </a:graphicData>
          </a:graphic>
          <wp14:sizeRelH relativeFrom="margin">
            <wp14:pctWidth>0</wp14:pctWidth>
          </wp14:sizeRelH>
          <wp14:sizeRelV relativeFrom="margin">
            <wp14:pctHeight>0</wp14:pctHeight>
          </wp14:sizeRelV>
        </wp:anchor>
      </w:drawing>
    </w:r>
  </w:p>
  <w:p w14:paraId="07F023C8" w14:textId="53DA5BF6" w:rsidR="00F14D14" w:rsidRDefault="00F14D14"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450FA1" w14:textId="77777777" w:rsidR="008831EF" w:rsidRDefault="008831EF" w:rsidP="009C155C">
      <w:r>
        <w:separator/>
      </w:r>
    </w:p>
  </w:footnote>
  <w:footnote w:type="continuationSeparator" w:id="0">
    <w:p w14:paraId="1803C944" w14:textId="77777777" w:rsidR="008831EF" w:rsidRDefault="008831EF" w:rsidP="009C1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4F2C7" w14:textId="541CF38D" w:rsidR="00F14D14" w:rsidRDefault="00A868C7">
    <w:pPr>
      <w:pStyle w:val="Header"/>
    </w:pPr>
    <w:r>
      <w:rPr>
        <w:noProof/>
      </w:rPr>
      <w:drawing>
        <wp:anchor distT="0" distB="0" distL="114300" distR="114300" simplePos="0" relativeHeight="251659264" behindDoc="0" locked="0" layoutInCell="1" allowOverlap="1" wp14:anchorId="75B8522B" wp14:editId="51563CA3">
          <wp:simplePos x="0" y="0"/>
          <wp:positionH relativeFrom="margin">
            <wp:posOffset>4597400</wp:posOffset>
          </wp:positionH>
          <wp:positionV relativeFrom="topMargin">
            <wp:posOffset>113665</wp:posOffset>
          </wp:positionV>
          <wp:extent cx="2143125" cy="828675"/>
          <wp:effectExtent l="0" t="0" r="9525" b="9525"/>
          <wp:wrapSquare wrapText="bothSides"/>
          <wp:docPr id="202" name="Picture 20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43125" cy="8286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multilevel"/>
    <w:tmpl w:val="AA2E2324"/>
    <w:lvl w:ilvl="0">
      <w:start w:val="1"/>
      <w:numFmt w:val="decimal"/>
      <w:lvlText w:val="%1."/>
      <w:lvlJc w:val="left"/>
      <w:pPr>
        <w:ind w:left="360" w:hanging="360"/>
      </w:pPr>
      <w:rPr>
        <w:rFonts w:hint="default"/>
        <w:b w:val="0"/>
        <w:bCs/>
        <w:color w:val="05345F"/>
        <w:sz w:val="36"/>
        <w:szCs w:val="36"/>
      </w:rPr>
    </w:lvl>
    <w:lvl w:ilvl="1">
      <w:start w:val="1"/>
      <w:numFmt w:val="decimal"/>
      <w:lvlText w:val="%1.%2."/>
      <w:lvlJc w:val="left"/>
      <w:pPr>
        <w:ind w:left="851" w:hanging="491"/>
      </w:pPr>
      <w:rPr>
        <w:rFonts w:hint="default"/>
        <w:b w:val="0"/>
      </w:rPr>
    </w:lvl>
    <w:lvl w:ilvl="2">
      <w:start w:val="1"/>
      <w:numFmt w:val="decimal"/>
      <w:lvlText w:val="%1.%2.%3."/>
      <w:lvlJc w:val="left"/>
      <w:pPr>
        <w:ind w:left="1418" w:hanging="738"/>
      </w:pPr>
      <w:rPr>
        <w:rFonts w:hint="default"/>
        <w:b w:val="0"/>
      </w:rPr>
    </w:lvl>
    <w:lvl w:ilvl="3">
      <w:start w:val="1"/>
      <w:numFmt w:val="lowerLetter"/>
      <w:lvlText w:val="%4)"/>
      <w:lvlJc w:val="left"/>
      <w:pPr>
        <w:ind w:left="1728" w:hanging="648"/>
      </w:pPr>
      <w:rPr>
        <w:rFonts w:hint="default"/>
        <w:b w:val="0"/>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04"/>
    <w:multiLevelType w:val="hybridMultilevel"/>
    <w:tmpl w:val="00000004"/>
    <w:lvl w:ilvl="0" w:tplc="8DFA2402">
      <w:start w:val="1"/>
      <w:numFmt w:val="bullet"/>
      <w:lvlText w:val=""/>
      <w:lvlJc w:val="left"/>
      <w:pPr>
        <w:ind w:left="1512" w:hanging="360"/>
      </w:pPr>
      <w:rPr>
        <w:rFonts w:ascii="Symbol" w:hAnsi="Symbol"/>
        <w:b w:val="0"/>
        <w:bCs w:val="0"/>
      </w:rPr>
    </w:lvl>
    <w:lvl w:ilvl="1" w:tplc="DC34520E">
      <w:start w:val="1"/>
      <w:numFmt w:val="bullet"/>
      <w:lvlText w:val="o"/>
      <w:lvlJc w:val="left"/>
      <w:pPr>
        <w:tabs>
          <w:tab w:val="num" w:pos="2232"/>
        </w:tabs>
        <w:ind w:left="2232" w:hanging="360"/>
      </w:pPr>
      <w:rPr>
        <w:rFonts w:ascii="Courier New" w:hAnsi="Courier New"/>
      </w:rPr>
    </w:lvl>
    <w:lvl w:ilvl="2" w:tplc="5C62A816">
      <w:start w:val="1"/>
      <w:numFmt w:val="bullet"/>
      <w:lvlText w:val=""/>
      <w:lvlJc w:val="left"/>
      <w:pPr>
        <w:tabs>
          <w:tab w:val="num" w:pos="2952"/>
        </w:tabs>
        <w:ind w:left="2952" w:hanging="360"/>
      </w:pPr>
      <w:rPr>
        <w:rFonts w:ascii="Wingdings" w:hAnsi="Wingdings"/>
      </w:rPr>
    </w:lvl>
    <w:lvl w:ilvl="3" w:tplc="F440E5EC">
      <w:start w:val="1"/>
      <w:numFmt w:val="bullet"/>
      <w:lvlText w:val=""/>
      <w:lvlJc w:val="left"/>
      <w:pPr>
        <w:tabs>
          <w:tab w:val="num" w:pos="3672"/>
        </w:tabs>
        <w:ind w:left="3672" w:hanging="360"/>
      </w:pPr>
      <w:rPr>
        <w:rFonts w:ascii="Symbol" w:hAnsi="Symbol"/>
      </w:rPr>
    </w:lvl>
    <w:lvl w:ilvl="4" w:tplc="0B1EF3B8">
      <w:start w:val="1"/>
      <w:numFmt w:val="bullet"/>
      <w:lvlText w:val="o"/>
      <w:lvlJc w:val="left"/>
      <w:pPr>
        <w:tabs>
          <w:tab w:val="num" w:pos="4392"/>
        </w:tabs>
        <w:ind w:left="4392" w:hanging="360"/>
      </w:pPr>
      <w:rPr>
        <w:rFonts w:ascii="Courier New" w:hAnsi="Courier New"/>
      </w:rPr>
    </w:lvl>
    <w:lvl w:ilvl="5" w:tplc="8CAC05CA">
      <w:start w:val="1"/>
      <w:numFmt w:val="bullet"/>
      <w:lvlText w:val=""/>
      <w:lvlJc w:val="left"/>
      <w:pPr>
        <w:tabs>
          <w:tab w:val="num" w:pos="5112"/>
        </w:tabs>
        <w:ind w:left="5112" w:hanging="360"/>
      </w:pPr>
      <w:rPr>
        <w:rFonts w:ascii="Wingdings" w:hAnsi="Wingdings"/>
      </w:rPr>
    </w:lvl>
    <w:lvl w:ilvl="6" w:tplc="82A09358">
      <w:start w:val="1"/>
      <w:numFmt w:val="bullet"/>
      <w:lvlText w:val=""/>
      <w:lvlJc w:val="left"/>
      <w:pPr>
        <w:tabs>
          <w:tab w:val="num" w:pos="5832"/>
        </w:tabs>
        <w:ind w:left="5832" w:hanging="360"/>
      </w:pPr>
      <w:rPr>
        <w:rFonts w:ascii="Symbol" w:hAnsi="Symbol"/>
      </w:rPr>
    </w:lvl>
    <w:lvl w:ilvl="7" w:tplc="134A6A6E">
      <w:start w:val="1"/>
      <w:numFmt w:val="bullet"/>
      <w:lvlText w:val="o"/>
      <w:lvlJc w:val="left"/>
      <w:pPr>
        <w:tabs>
          <w:tab w:val="num" w:pos="6552"/>
        </w:tabs>
        <w:ind w:left="6552" w:hanging="360"/>
      </w:pPr>
      <w:rPr>
        <w:rFonts w:ascii="Courier New" w:hAnsi="Courier New"/>
      </w:rPr>
    </w:lvl>
    <w:lvl w:ilvl="8" w:tplc="78804850">
      <w:start w:val="1"/>
      <w:numFmt w:val="bullet"/>
      <w:lvlText w:val=""/>
      <w:lvlJc w:val="left"/>
      <w:pPr>
        <w:tabs>
          <w:tab w:val="num" w:pos="7272"/>
        </w:tabs>
        <w:ind w:left="7272" w:hanging="360"/>
      </w:pPr>
      <w:rPr>
        <w:rFonts w:ascii="Wingdings" w:hAnsi="Wingdings"/>
      </w:rPr>
    </w:lvl>
  </w:abstractNum>
  <w:abstractNum w:abstractNumId="2"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C5C1ADA"/>
    <w:multiLevelType w:val="hybridMultilevel"/>
    <w:tmpl w:val="AF665D32"/>
    <w:lvl w:ilvl="0" w:tplc="AA2E2332">
      <w:start w:val="1"/>
      <w:numFmt w:val="bullet"/>
      <w:lvlText w:val="•"/>
      <w:lvlJc w:val="left"/>
      <w:pPr>
        <w:ind w:left="32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8A86A004">
      <w:start w:val="1"/>
      <w:numFmt w:val="bullet"/>
      <w:lvlText w:val="o"/>
      <w:lvlJc w:val="left"/>
      <w:pPr>
        <w:ind w:left="10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1FBCC80C">
      <w:start w:val="1"/>
      <w:numFmt w:val="bullet"/>
      <w:lvlText w:val="▪"/>
      <w:lvlJc w:val="left"/>
      <w:pPr>
        <w:ind w:left="18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09FEABF2">
      <w:start w:val="1"/>
      <w:numFmt w:val="bullet"/>
      <w:lvlText w:val="•"/>
      <w:lvlJc w:val="left"/>
      <w:pPr>
        <w:ind w:left="25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D5301BC2">
      <w:start w:val="1"/>
      <w:numFmt w:val="bullet"/>
      <w:lvlText w:val="o"/>
      <w:lvlJc w:val="left"/>
      <w:pPr>
        <w:ind w:left="32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2ABE47C8">
      <w:start w:val="1"/>
      <w:numFmt w:val="bullet"/>
      <w:lvlText w:val="▪"/>
      <w:lvlJc w:val="left"/>
      <w:pPr>
        <w:ind w:left="39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2D4E7626">
      <w:start w:val="1"/>
      <w:numFmt w:val="bullet"/>
      <w:lvlText w:val="•"/>
      <w:lvlJc w:val="left"/>
      <w:pPr>
        <w:ind w:left="46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0A2EF11C">
      <w:start w:val="1"/>
      <w:numFmt w:val="bullet"/>
      <w:lvlText w:val="o"/>
      <w:lvlJc w:val="left"/>
      <w:pPr>
        <w:ind w:left="54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5BF0884A">
      <w:start w:val="1"/>
      <w:numFmt w:val="bullet"/>
      <w:lvlText w:val="▪"/>
      <w:lvlJc w:val="left"/>
      <w:pPr>
        <w:ind w:left="61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9"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366B71F3"/>
    <w:multiLevelType w:val="hybridMultilevel"/>
    <w:tmpl w:val="C85C149C"/>
    <w:lvl w:ilvl="0" w:tplc="665A12EA">
      <w:start w:val="1"/>
      <w:numFmt w:val="lowerLetter"/>
      <w:lvlText w:val="%1)"/>
      <w:lvlJc w:val="left"/>
      <w:pPr>
        <w:ind w:left="1353" w:hanging="360"/>
      </w:pPr>
      <w:rPr>
        <w:rFonts w:hint="default"/>
        <w:b w:val="0"/>
      </w:rPr>
    </w:lvl>
    <w:lvl w:ilvl="1" w:tplc="08090001">
      <w:start w:val="1"/>
      <w:numFmt w:val="bullet"/>
      <w:lvlText w:val=""/>
      <w:lvlJc w:val="left"/>
      <w:pPr>
        <w:ind w:left="2073" w:hanging="360"/>
      </w:pPr>
      <w:rPr>
        <w:rFonts w:ascii="Symbol" w:hAnsi="Symbol" w:hint="default"/>
      </w:r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2" w15:restartNumberingAfterBreak="0">
    <w:nsid w:val="538E32A3"/>
    <w:multiLevelType w:val="multilevel"/>
    <w:tmpl w:val="1780F4AA"/>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3" w15:restartNumberingAfterBreak="0">
    <w:nsid w:val="78220433"/>
    <w:multiLevelType w:val="hybridMultilevel"/>
    <w:tmpl w:val="98E86D9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12"/>
  </w:num>
  <w:num w:numId="4">
    <w:abstractNumId w:val="6"/>
  </w:num>
  <w:num w:numId="5">
    <w:abstractNumId w:val="3"/>
  </w:num>
  <w:num w:numId="6">
    <w:abstractNumId w:val="9"/>
  </w:num>
  <w:num w:numId="7">
    <w:abstractNumId w:val="7"/>
  </w:num>
  <w:num w:numId="8">
    <w:abstractNumId w:val="4"/>
  </w:num>
  <w:num w:numId="9">
    <w:abstractNumId w:val="10"/>
  </w:num>
  <w:num w:numId="10">
    <w:abstractNumId w:val="10"/>
  </w:num>
  <w:num w:numId="11">
    <w:abstractNumId w:val="0"/>
  </w:num>
  <w:num w:numId="12">
    <w:abstractNumId w:val="1"/>
  </w:num>
  <w:num w:numId="13">
    <w:abstractNumId w:val="11"/>
  </w:num>
  <w:num w:numId="14">
    <w:abstractNumId w:val="13"/>
  </w:num>
  <w:num w:numId="1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revisionView w:inkAnnotation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CC5335"/>
    <w:rsid w:val="0000578F"/>
    <w:rsid w:val="00012F3C"/>
    <w:rsid w:val="000144E4"/>
    <w:rsid w:val="00025E10"/>
    <w:rsid w:val="0003068B"/>
    <w:rsid w:val="0003375D"/>
    <w:rsid w:val="000457A6"/>
    <w:rsid w:val="00054834"/>
    <w:rsid w:val="000664DA"/>
    <w:rsid w:val="00071DE8"/>
    <w:rsid w:val="00076D19"/>
    <w:rsid w:val="00091ACB"/>
    <w:rsid w:val="000935C6"/>
    <w:rsid w:val="000A18C5"/>
    <w:rsid w:val="000A215E"/>
    <w:rsid w:val="000C0FCE"/>
    <w:rsid w:val="000C6D23"/>
    <w:rsid w:val="000E5353"/>
    <w:rsid w:val="00115547"/>
    <w:rsid w:val="00124835"/>
    <w:rsid w:val="00127A32"/>
    <w:rsid w:val="00132E9E"/>
    <w:rsid w:val="00134CBC"/>
    <w:rsid w:val="001515F5"/>
    <w:rsid w:val="00155CCE"/>
    <w:rsid w:val="00180850"/>
    <w:rsid w:val="00185C1C"/>
    <w:rsid w:val="001A0212"/>
    <w:rsid w:val="001A4DCE"/>
    <w:rsid w:val="001B5850"/>
    <w:rsid w:val="001C048E"/>
    <w:rsid w:val="001C0F7A"/>
    <w:rsid w:val="001C6FC4"/>
    <w:rsid w:val="001D19F3"/>
    <w:rsid w:val="001D6D53"/>
    <w:rsid w:val="001E20CE"/>
    <w:rsid w:val="001F6D00"/>
    <w:rsid w:val="001F7210"/>
    <w:rsid w:val="0020068E"/>
    <w:rsid w:val="00216638"/>
    <w:rsid w:val="00221BE5"/>
    <w:rsid w:val="002221DE"/>
    <w:rsid w:val="002240D0"/>
    <w:rsid w:val="00230080"/>
    <w:rsid w:val="00232F79"/>
    <w:rsid w:val="00234477"/>
    <w:rsid w:val="00234ABB"/>
    <w:rsid w:val="00241163"/>
    <w:rsid w:val="00242B59"/>
    <w:rsid w:val="0025004C"/>
    <w:rsid w:val="00262919"/>
    <w:rsid w:val="00262FB7"/>
    <w:rsid w:val="00266ACA"/>
    <w:rsid w:val="00297D02"/>
    <w:rsid w:val="002B4EC0"/>
    <w:rsid w:val="002C496C"/>
    <w:rsid w:val="002D5B30"/>
    <w:rsid w:val="002E6CC4"/>
    <w:rsid w:val="002F549D"/>
    <w:rsid w:val="002F5A48"/>
    <w:rsid w:val="00300674"/>
    <w:rsid w:val="00305217"/>
    <w:rsid w:val="00340C48"/>
    <w:rsid w:val="00340F4A"/>
    <w:rsid w:val="003445B0"/>
    <w:rsid w:val="00345BD4"/>
    <w:rsid w:val="00346F59"/>
    <w:rsid w:val="00347155"/>
    <w:rsid w:val="00357625"/>
    <w:rsid w:val="00360E99"/>
    <w:rsid w:val="00366C10"/>
    <w:rsid w:val="00367794"/>
    <w:rsid w:val="00371E7C"/>
    <w:rsid w:val="00383C46"/>
    <w:rsid w:val="00394471"/>
    <w:rsid w:val="003C7D48"/>
    <w:rsid w:val="003E124C"/>
    <w:rsid w:val="003E79C3"/>
    <w:rsid w:val="003F41A9"/>
    <w:rsid w:val="003F581A"/>
    <w:rsid w:val="003F6D7C"/>
    <w:rsid w:val="003F7F95"/>
    <w:rsid w:val="00413D88"/>
    <w:rsid w:val="0042054B"/>
    <w:rsid w:val="004228EA"/>
    <w:rsid w:val="004446F2"/>
    <w:rsid w:val="00457660"/>
    <w:rsid w:val="00457D3C"/>
    <w:rsid w:val="00465F15"/>
    <w:rsid w:val="00467C72"/>
    <w:rsid w:val="004738F4"/>
    <w:rsid w:val="004766D0"/>
    <w:rsid w:val="004857D0"/>
    <w:rsid w:val="00490DC2"/>
    <w:rsid w:val="00490F7D"/>
    <w:rsid w:val="00493B33"/>
    <w:rsid w:val="004B2924"/>
    <w:rsid w:val="004C375E"/>
    <w:rsid w:val="004C64E4"/>
    <w:rsid w:val="004D2462"/>
    <w:rsid w:val="004D4985"/>
    <w:rsid w:val="004D6442"/>
    <w:rsid w:val="004E2A95"/>
    <w:rsid w:val="004F3BD3"/>
    <w:rsid w:val="004F5AC5"/>
    <w:rsid w:val="00502125"/>
    <w:rsid w:val="00503025"/>
    <w:rsid w:val="00505797"/>
    <w:rsid w:val="005100C1"/>
    <w:rsid w:val="005416DB"/>
    <w:rsid w:val="00543D57"/>
    <w:rsid w:val="0055386E"/>
    <w:rsid w:val="00553EAE"/>
    <w:rsid w:val="005540FE"/>
    <w:rsid w:val="00556E9C"/>
    <w:rsid w:val="0059018B"/>
    <w:rsid w:val="00590C74"/>
    <w:rsid w:val="00595150"/>
    <w:rsid w:val="00595BAE"/>
    <w:rsid w:val="005A0E8A"/>
    <w:rsid w:val="005B7770"/>
    <w:rsid w:val="005B7F96"/>
    <w:rsid w:val="005C3C59"/>
    <w:rsid w:val="005E2093"/>
    <w:rsid w:val="00601167"/>
    <w:rsid w:val="00617954"/>
    <w:rsid w:val="00623CA6"/>
    <w:rsid w:val="00642C6A"/>
    <w:rsid w:val="006631B9"/>
    <w:rsid w:val="006646D0"/>
    <w:rsid w:val="00664E6B"/>
    <w:rsid w:val="00675428"/>
    <w:rsid w:val="00681105"/>
    <w:rsid w:val="00682E3D"/>
    <w:rsid w:val="00687231"/>
    <w:rsid w:val="00691621"/>
    <w:rsid w:val="006919F6"/>
    <w:rsid w:val="006A17F4"/>
    <w:rsid w:val="006A512E"/>
    <w:rsid w:val="006C184F"/>
    <w:rsid w:val="007009D4"/>
    <w:rsid w:val="007031D5"/>
    <w:rsid w:val="00711755"/>
    <w:rsid w:val="00756361"/>
    <w:rsid w:val="0076067B"/>
    <w:rsid w:val="007719EE"/>
    <w:rsid w:val="0078206A"/>
    <w:rsid w:val="00793975"/>
    <w:rsid w:val="007974D3"/>
    <w:rsid w:val="007A517E"/>
    <w:rsid w:val="007B141B"/>
    <w:rsid w:val="007B740F"/>
    <w:rsid w:val="007D0C48"/>
    <w:rsid w:val="007D2E40"/>
    <w:rsid w:val="007D7851"/>
    <w:rsid w:val="007E6E95"/>
    <w:rsid w:val="007F02C1"/>
    <w:rsid w:val="008056CA"/>
    <w:rsid w:val="00820AE8"/>
    <w:rsid w:val="00822013"/>
    <w:rsid w:val="0083099A"/>
    <w:rsid w:val="008325EF"/>
    <w:rsid w:val="00860A82"/>
    <w:rsid w:val="008831EF"/>
    <w:rsid w:val="008D30C9"/>
    <w:rsid w:val="008E5C74"/>
    <w:rsid w:val="008F3AA3"/>
    <w:rsid w:val="008F401E"/>
    <w:rsid w:val="008F5036"/>
    <w:rsid w:val="008F6699"/>
    <w:rsid w:val="00900C77"/>
    <w:rsid w:val="0091022C"/>
    <w:rsid w:val="00914405"/>
    <w:rsid w:val="00914499"/>
    <w:rsid w:val="009351B1"/>
    <w:rsid w:val="00940194"/>
    <w:rsid w:val="00945658"/>
    <w:rsid w:val="009459DC"/>
    <w:rsid w:val="009512E5"/>
    <w:rsid w:val="00954379"/>
    <w:rsid w:val="00977EC2"/>
    <w:rsid w:val="009839C0"/>
    <w:rsid w:val="00990DCA"/>
    <w:rsid w:val="00990EA7"/>
    <w:rsid w:val="00996C8D"/>
    <w:rsid w:val="009A1907"/>
    <w:rsid w:val="009A35C7"/>
    <w:rsid w:val="009A65B4"/>
    <w:rsid w:val="009A6F95"/>
    <w:rsid w:val="009B523D"/>
    <w:rsid w:val="009B66A8"/>
    <w:rsid w:val="009C155C"/>
    <w:rsid w:val="009C1E29"/>
    <w:rsid w:val="009C2B2B"/>
    <w:rsid w:val="009F625C"/>
    <w:rsid w:val="00A03585"/>
    <w:rsid w:val="00A13822"/>
    <w:rsid w:val="00A14CF1"/>
    <w:rsid w:val="00A16E86"/>
    <w:rsid w:val="00A20C02"/>
    <w:rsid w:val="00A23DEB"/>
    <w:rsid w:val="00A44D5D"/>
    <w:rsid w:val="00A626BC"/>
    <w:rsid w:val="00A72115"/>
    <w:rsid w:val="00A74C43"/>
    <w:rsid w:val="00A868C7"/>
    <w:rsid w:val="00A87DEF"/>
    <w:rsid w:val="00A9157E"/>
    <w:rsid w:val="00A96E1B"/>
    <w:rsid w:val="00AA56DC"/>
    <w:rsid w:val="00AB544A"/>
    <w:rsid w:val="00AB5DEE"/>
    <w:rsid w:val="00AC092E"/>
    <w:rsid w:val="00AC156E"/>
    <w:rsid w:val="00AC4CD4"/>
    <w:rsid w:val="00AD6C1A"/>
    <w:rsid w:val="00AE69E2"/>
    <w:rsid w:val="00AF019D"/>
    <w:rsid w:val="00AF5FA4"/>
    <w:rsid w:val="00B00CEC"/>
    <w:rsid w:val="00B00D0D"/>
    <w:rsid w:val="00B042F2"/>
    <w:rsid w:val="00B37101"/>
    <w:rsid w:val="00B449CE"/>
    <w:rsid w:val="00B5686D"/>
    <w:rsid w:val="00B578AD"/>
    <w:rsid w:val="00B66AD9"/>
    <w:rsid w:val="00B72246"/>
    <w:rsid w:val="00B75C35"/>
    <w:rsid w:val="00B76E61"/>
    <w:rsid w:val="00B808BC"/>
    <w:rsid w:val="00B9192C"/>
    <w:rsid w:val="00BB0BEB"/>
    <w:rsid w:val="00BB237F"/>
    <w:rsid w:val="00BB3747"/>
    <w:rsid w:val="00BE7EEF"/>
    <w:rsid w:val="00BF1F29"/>
    <w:rsid w:val="00C039E3"/>
    <w:rsid w:val="00C1198C"/>
    <w:rsid w:val="00C14FEF"/>
    <w:rsid w:val="00C21953"/>
    <w:rsid w:val="00C21EE4"/>
    <w:rsid w:val="00C24A97"/>
    <w:rsid w:val="00C25C68"/>
    <w:rsid w:val="00C30C7F"/>
    <w:rsid w:val="00C37345"/>
    <w:rsid w:val="00C40C1A"/>
    <w:rsid w:val="00C415DE"/>
    <w:rsid w:val="00C4206C"/>
    <w:rsid w:val="00C451CB"/>
    <w:rsid w:val="00C5583B"/>
    <w:rsid w:val="00C74702"/>
    <w:rsid w:val="00C87E6F"/>
    <w:rsid w:val="00CA21B3"/>
    <w:rsid w:val="00CA6B61"/>
    <w:rsid w:val="00CB73C1"/>
    <w:rsid w:val="00CC2DDC"/>
    <w:rsid w:val="00CC398D"/>
    <w:rsid w:val="00CC4FFF"/>
    <w:rsid w:val="00CC5335"/>
    <w:rsid w:val="00CD340E"/>
    <w:rsid w:val="00CD79F3"/>
    <w:rsid w:val="00CE5720"/>
    <w:rsid w:val="00CE6C25"/>
    <w:rsid w:val="00CF21D4"/>
    <w:rsid w:val="00D057A7"/>
    <w:rsid w:val="00D13497"/>
    <w:rsid w:val="00D17A8C"/>
    <w:rsid w:val="00D22DE7"/>
    <w:rsid w:val="00D248D7"/>
    <w:rsid w:val="00D25F32"/>
    <w:rsid w:val="00D37EEC"/>
    <w:rsid w:val="00D51595"/>
    <w:rsid w:val="00D51EA6"/>
    <w:rsid w:val="00D53ACA"/>
    <w:rsid w:val="00D86209"/>
    <w:rsid w:val="00D938D4"/>
    <w:rsid w:val="00D97677"/>
    <w:rsid w:val="00DA005E"/>
    <w:rsid w:val="00DA27AC"/>
    <w:rsid w:val="00DA589A"/>
    <w:rsid w:val="00DB0719"/>
    <w:rsid w:val="00DC4FBB"/>
    <w:rsid w:val="00DD7A64"/>
    <w:rsid w:val="00DD7C1F"/>
    <w:rsid w:val="00DE2C68"/>
    <w:rsid w:val="00DE70D0"/>
    <w:rsid w:val="00E03568"/>
    <w:rsid w:val="00E0365E"/>
    <w:rsid w:val="00E11521"/>
    <w:rsid w:val="00E1301E"/>
    <w:rsid w:val="00E42BF3"/>
    <w:rsid w:val="00E47FC3"/>
    <w:rsid w:val="00E51A70"/>
    <w:rsid w:val="00E55891"/>
    <w:rsid w:val="00E72330"/>
    <w:rsid w:val="00E837F1"/>
    <w:rsid w:val="00E96115"/>
    <w:rsid w:val="00EA0FD5"/>
    <w:rsid w:val="00EA4ECA"/>
    <w:rsid w:val="00EA63B8"/>
    <w:rsid w:val="00EB445C"/>
    <w:rsid w:val="00EB7481"/>
    <w:rsid w:val="00ED5FE1"/>
    <w:rsid w:val="00ED6049"/>
    <w:rsid w:val="00ED6DB3"/>
    <w:rsid w:val="00EE4535"/>
    <w:rsid w:val="00EF2302"/>
    <w:rsid w:val="00EF4528"/>
    <w:rsid w:val="00F1035E"/>
    <w:rsid w:val="00F128FB"/>
    <w:rsid w:val="00F14D14"/>
    <w:rsid w:val="00F70075"/>
    <w:rsid w:val="00F730CD"/>
    <w:rsid w:val="00F85ADB"/>
    <w:rsid w:val="00F85C9C"/>
    <w:rsid w:val="00FA10DD"/>
    <w:rsid w:val="00FB183F"/>
    <w:rsid w:val="00FB2471"/>
    <w:rsid w:val="00FC3871"/>
    <w:rsid w:val="00FC6056"/>
    <w:rsid w:val="00FD1C97"/>
    <w:rsid w:val="00FE3B22"/>
    <w:rsid w:val="00FF0AF2"/>
    <w:rsid w:val="50A7530D"/>
    <w:rsid w:val="7E2955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65CDD1B"/>
  <w15:docId w15:val="{F3212AB4-0940-4908-851D-890D4A0F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3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uiPriority w:val="99"/>
    <w:rsid w:val="009C155C"/>
    <w:pPr>
      <w:tabs>
        <w:tab w:val="center" w:pos="4513"/>
        <w:tab w:val="right" w:pos="9026"/>
      </w:tabs>
    </w:pPr>
  </w:style>
  <w:style w:type="character" w:customStyle="1" w:styleId="HeaderChar">
    <w:name w:val="Header Char"/>
    <w:basedOn w:val="DefaultParagraphFont"/>
    <w:link w:val="Header"/>
    <w:uiPriority w:val="99"/>
    <w:rsid w:val="00FA10DD"/>
    <w:rPr>
      <w:rFonts w:ascii="Trebuchet MS" w:hAnsi="Trebuchet MS"/>
      <w:sz w:val="22"/>
    </w:rPr>
  </w:style>
  <w:style w:type="paragraph" w:styleId="Footer">
    <w:name w:val="footer"/>
    <w:basedOn w:val="Normal"/>
    <w:link w:val="FooterChar"/>
    <w:uiPriority w:val="99"/>
    <w:rsid w:val="009C155C"/>
    <w:pPr>
      <w:tabs>
        <w:tab w:val="center" w:pos="4513"/>
        <w:tab w:val="right" w:pos="9026"/>
      </w:tabs>
    </w:pPr>
  </w:style>
  <w:style w:type="character" w:customStyle="1" w:styleId="FooterChar">
    <w:name w:val="Footer Char"/>
    <w:basedOn w:val="DefaultParagraphFont"/>
    <w:link w:val="Footer"/>
    <w:uiPriority w:val="99"/>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34"/>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CommentReference">
    <w:name w:val="annotation reference"/>
    <w:basedOn w:val="DefaultParagraphFont"/>
    <w:uiPriority w:val="99"/>
    <w:semiHidden/>
    <w:unhideWhenUsed/>
    <w:rsid w:val="00682E3D"/>
    <w:rPr>
      <w:sz w:val="16"/>
      <w:szCs w:val="16"/>
    </w:rPr>
  </w:style>
  <w:style w:type="paragraph" w:styleId="CommentText">
    <w:name w:val="annotation text"/>
    <w:basedOn w:val="Normal"/>
    <w:link w:val="CommentTextChar"/>
    <w:uiPriority w:val="99"/>
    <w:semiHidden/>
    <w:unhideWhenUsed/>
    <w:rsid w:val="00682E3D"/>
    <w:rPr>
      <w:sz w:val="20"/>
    </w:rPr>
  </w:style>
  <w:style w:type="character" w:customStyle="1" w:styleId="CommentTextChar">
    <w:name w:val="Comment Text Char"/>
    <w:basedOn w:val="DefaultParagraphFont"/>
    <w:link w:val="CommentText"/>
    <w:uiPriority w:val="99"/>
    <w:semiHidden/>
    <w:rsid w:val="00682E3D"/>
    <w:rPr>
      <w:rFonts w:ascii="Trebuchet MS" w:hAnsi="Trebuchet MS"/>
    </w:rPr>
  </w:style>
  <w:style w:type="paragraph" w:styleId="CommentSubject">
    <w:name w:val="annotation subject"/>
    <w:basedOn w:val="CommentText"/>
    <w:next w:val="CommentText"/>
    <w:link w:val="CommentSubjectChar"/>
    <w:uiPriority w:val="99"/>
    <w:semiHidden/>
    <w:unhideWhenUsed/>
    <w:rsid w:val="00682E3D"/>
    <w:rPr>
      <w:b/>
      <w:bCs/>
    </w:rPr>
  </w:style>
  <w:style w:type="character" w:customStyle="1" w:styleId="CommentSubjectChar">
    <w:name w:val="Comment Subject Char"/>
    <w:basedOn w:val="CommentTextChar"/>
    <w:link w:val="CommentSubject"/>
    <w:uiPriority w:val="99"/>
    <w:semiHidden/>
    <w:rsid w:val="00682E3D"/>
    <w:rPr>
      <w:rFonts w:ascii="Trebuchet MS" w:hAnsi="Trebuchet MS"/>
      <w:b/>
      <w:bCs/>
    </w:rPr>
  </w:style>
  <w:style w:type="character" w:styleId="Hyperlink">
    <w:name w:val="Hyperlink"/>
    <w:basedOn w:val="DefaultParagraphFont"/>
    <w:uiPriority w:val="99"/>
    <w:unhideWhenUsed/>
    <w:rsid w:val="00AB544A"/>
    <w:rPr>
      <w:color w:val="0000FF" w:themeColor="hyperlink"/>
      <w:u w:val="single"/>
    </w:rPr>
  </w:style>
  <w:style w:type="paragraph" w:styleId="NormalWeb">
    <w:name w:val="Normal (Web)"/>
    <w:basedOn w:val="Normal"/>
    <w:uiPriority w:val="99"/>
    <w:semiHidden/>
    <w:unhideWhenUsed/>
    <w:rsid w:val="00CD340E"/>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NoSpacing">
    <w:name w:val="No Spacing"/>
    <w:uiPriority w:val="1"/>
    <w:qFormat/>
    <w:rsid w:val="00BB237F"/>
    <w:pPr>
      <w:spacing w:after="0" w:line="240" w:lineRule="auto"/>
      <w:ind w:left="100" w:hanging="8"/>
      <w:jc w:val="both"/>
    </w:pPr>
    <w:rPr>
      <w:rFonts w:ascii="Calibri" w:eastAsia="Calibri" w:hAnsi="Calibri" w:cs="Calibri"/>
      <w:color w:val="00000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487241">
      <w:bodyDiv w:val="1"/>
      <w:marLeft w:val="0"/>
      <w:marRight w:val="0"/>
      <w:marTop w:val="0"/>
      <w:marBottom w:val="0"/>
      <w:divBdr>
        <w:top w:val="none" w:sz="0" w:space="0" w:color="auto"/>
        <w:left w:val="none" w:sz="0" w:space="0" w:color="auto"/>
        <w:bottom w:val="none" w:sz="0" w:space="0" w:color="auto"/>
        <w:right w:val="none" w:sz="0" w:space="0" w:color="auto"/>
      </w:divBdr>
      <w:divsChild>
        <w:div w:id="1750931121">
          <w:marLeft w:val="0"/>
          <w:marRight w:val="0"/>
          <w:marTop w:val="0"/>
          <w:marBottom w:val="0"/>
          <w:divBdr>
            <w:top w:val="none" w:sz="0" w:space="0" w:color="auto"/>
            <w:left w:val="none" w:sz="0" w:space="0" w:color="auto"/>
            <w:bottom w:val="none" w:sz="0" w:space="0" w:color="auto"/>
            <w:right w:val="none" w:sz="0" w:space="0" w:color="auto"/>
          </w:divBdr>
          <w:divsChild>
            <w:div w:id="1037662536">
              <w:marLeft w:val="0"/>
              <w:marRight w:val="0"/>
              <w:marTop w:val="0"/>
              <w:marBottom w:val="0"/>
              <w:divBdr>
                <w:top w:val="none" w:sz="0" w:space="0" w:color="auto"/>
                <w:left w:val="none" w:sz="0" w:space="0" w:color="auto"/>
                <w:bottom w:val="none" w:sz="0" w:space="0" w:color="auto"/>
                <w:right w:val="none" w:sz="0" w:space="0" w:color="auto"/>
              </w:divBdr>
              <w:divsChild>
                <w:div w:id="646595170">
                  <w:marLeft w:val="0"/>
                  <w:marRight w:val="0"/>
                  <w:marTop w:val="0"/>
                  <w:marBottom w:val="0"/>
                  <w:divBdr>
                    <w:top w:val="none" w:sz="0" w:space="0" w:color="auto"/>
                    <w:left w:val="none" w:sz="0" w:space="0" w:color="auto"/>
                    <w:bottom w:val="none" w:sz="0" w:space="0" w:color="auto"/>
                    <w:right w:val="none" w:sz="0" w:space="0" w:color="auto"/>
                  </w:divBdr>
                  <w:divsChild>
                    <w:div w:id="1722168565">
                      <w:marLeft w:val="0"/>
                      <w:marRight w:val="0"/>
                      <w:marTop w:val="0"/>
                      <w:marBottom w:val="0"/>
                      <w:divBdr>
                        <w:top w:val="none" w:sz="0" w:space="0" w:color="auto"/>
                        <w:left w:val="none" w:sz="0" w:space="0" w:color="auto"/>
                        <w:bottom w:val="none" w:sz="0" w:space="0" w:color="auto"/>
                        <w:right w:val="none" w:sz="0" w:space="0" w:color="auto"/>
                      </w:divBdr>
                      <w:divsChild>
                        <w:div w:id="938216692">
                          <w:marLeft w:val="0"/>
                          <w:marRight w:val="0"/>
                          <w:marTop w:val="0"/>
                          <w:marBottom w:val="0"/>
                          <w:divBdr>
                            <w:top w:val="none" w:sz="0" w:space="0" w:color="auto"/>
                            <w:left w:val="none" w:sz="0" w:space="0" w:color="auto"/>
                            <w:bottom w:val="none" w:sz="0" w:space="0" w:color="auto"/>
                            <w:right w:val="none" w:sz="0" w:space="0" w:color="auto"/>
                          </w:divBdr>
                          <w:divsChild>
                            <w:div w:id="117069428">
                              <w:marLeft w:val="0"/>
                              <w:marRight w:val="0"/>
                              <w:marTop w:val="0"/>
                              <w:marBottom w:val="0"/>
                              <w:divBdr>
                                <w:top w:val="none" w:sz="0" w:space="0" w:color="auto"/>
                                <w:left w:val="none" w:sz="0" w:space="0" w:color="auto"/>
                                <w:bottom w:val="none" w:sz="0" w:space="0" w:color="auto"/>
                                <w:right w:val="none" w:sz="0" w:space="0" w:color="auto"/>
                              </w:divBdr>
                              <w:divsChild>
                                <w:div w:id="1562592868">
                                  <w:marLeft w:val="0"/>
                                  <w:marRight w:val="0"/>
                                  <w:marTop w:val="0"/>
                                  <w:marBottom w:val="0"/>
                                  <w:divBdr>
                                    <w:top w:val="none" w:sz="0" w:space="0" w:color="auto"/>
                                    <w:left w:val="none" w:sz="0" w:space="0" w:color="auto"/>
                                    <w:bottom w:val="none" w:sz="0" w:space="0" w:color="auto"/>
                                    <w:right w:val="none" w:sz="0" w:space="0" w:color="auto"/>
                                  </w:divBdr>
                                  <w:divsChild>
                                    <w:div w:id="1044603049">
                                      <w:marLeft w:val="0"/>
                                      <w:marRight w:val="0"/>
                                      <w:marTop w:val="0"/>
                                      <w:marBottom w:val="0"/>
                                      <w:divBdr>
                                        <w:top w:val="none" w:sz="0" w:space="0" w:color="auto"/>
                                        <w:left w:val="none" w:sz="0" w:space="0" w:color="auto"/>
                                        <w:bottom w:val="none" w:sz="0" w:space="0" w:color="auto"/>
                                        <w:right w:val="none" w:sz="0" w:space="0" w:color="auto"/>
                                      </w:divBdr>
                                      <w:divsChild>
                                        <w:div w:id="1862014592">
                                          <w:marLeft w:val="0"/>
                                          <w:marRight w:val="0"/>
                                          <w:marTop w:val="0"/>
                                          <w:marBottom w:val="0"/>
                                          <w:divBdr>
                                            <w:top w:val="none" w:sz="0" w:space="0" w:color="auto"/>
                                            <w:left w:val="none" w:sz="0" w:space="0" w:color="auto"/>
                                            <w:bottom w:val="none" w:sz="0" w:space="0" w:color="auto"/>
                                            <w:right w:val="none" w:sz="0" w:space="0" w:color="auto"/>
                                          </w:divBdr>
                                          <w:divsChild>
                                            <w:div w:id="6962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184985">
      <w:bodyDiv w:val="1"/>
      <w:marLeft w:val="0"/>
      <w:marRight w:val="0"/>
      <w:marTop w:val="0"/>
      <w:marBottom w:val="0"/>
      <w:divBdr>
        <w:top w:val="none" w:sz="0" w:space="0" w:color="auto"/>
        <w:left w:val="none" w:sz="0" w:space="0" w:color="auto"/>
        <w:bottom w:val="none" w:sz="0" w:space="0" w:color="auto"/>
        <w:right w:val="none" w:sz="0" w:space="0" w:color="auto"/>
      </w:divBdr>
    </w:div>
    <w:div w:id="827211692">
      <w:bodyDiv w:val="1"/>
      <w:marLeft w:val="0"/>
      <w:marRight w:val="0"/>
      <w:marTop w:val="0"/>
      <w:marBottom w:val="0"/>
      <w:divBdr>
        <w:top w:val="none" w:sz="0" w:space="0" w:color="auto"/>
        <w:left w:val="none" w:sz="0" w:space="0" w:color="auto"/>
        <w:bottom w:val="none" w:sz="0" w:space="0" w:color="auto"/>
        <w:right w:val="none" w:sz="0" w:space="0" w:color="auto"/>
      </w:divBdr>
    </w:div>
    <w:div w:id="1001005688">
      <w:bodyDiv w:val="1"/>
      <w:marLeft w:val="0"/>
      <w:marRight w:val="0"/>
      <w:marTop w:val="0"/>
      <w:marBottom w:val="0"/>
      <w:divBdr>
        <w:top w:val="none" w:sz="0" w:space="0" w:color="auto"/>
        <w:left w:val="none" w:sz="0" w:space="0" w:color="auto"/>
        <w:bottom w:val="none" w:sz="0" w:space="0" w:color="auto"/>
        <w:right w:val="none" w:sz="0" w:space="0" w:color="auto"/>
      </w:divBdr>
      <w:divsChild>
        <w:div w:id="511257998">
          <w:marLeft w:val="0"/>
          <w:marRight w:val="0"/>
          <w:marTop w:val="0"/>
          <w:marBottom w:val="0"/>
          <w:divBdr>
            <w:top w:val="none" w:sz="0" w:space="0" w:color="auto"/>
            <w:left w:val="single" w:sz="2" w:space="0" w:color="BBBBBB"/>
            <w:bottom w:val="single" w:sz="2" w:space="0" w:color="BBBBBB"/>
            <w:right w:val="single" w:sz="2" w:space="0" w:color="BBBBBB"/>
          </w:divBdr>
          <w:divsChild>
            <w:div w:id="2144887465">
              <w:marLeft w:val="0"/>
              <w:marRight w:val="0"/>
              <w:marTop w:val="0"/>
              <w:marBottom w:val="0"/>
              <w:divBdr>
                <w:top w:val="none" w:sz="0" w:space="0" w:color="auto"/>
                <w:left w:val="none" w:sz="0" w:space="0" w:color="auto"/>
                <w:bottom w:val="none" w:sz="0" w:space="0" w:color="auto"/>
                <w:right w:val="none" w:sz="0" w:space="0" w:color="auto"/>
              </w:divBdr>
              <w:divsChild>
                <w:div w:id="1830175395">
                  <w:marLeft w:val="0"/>
                  <w:marRight w:val="0"/>
                  <w:marTop w:val="0"/>
                  <w:marBottom w:val="0"/>
                  <w:divBdr>
                    <w:top w:val="none" w:sz="0" w:space="0" w:color="auto"/>
                    <w:left w:val="none" w:sz="0" w:space="0" w:color="auto"/>
                    <w:bottom w:val="none" w:sz="0" w:space="0" w:color="auto"/>
                    <w:right w:val="none" w:sz="0" w:space="0" w:color="auto"/>
                  </w:divBdr>
                  <w:divsChild>
                    <w:div w:id="894242009">
                      <w:marLeft w:val="0"/>
                      <w:marRight w:val="0"/>
                      <w:marTop w:val="0"/>
                      <w:marBottom w:val="0"/>
                      <w:divBdr>
                        <w:top w:val="none" w:sz="0" w:space="0" w:color="auto"/>
                        <w:left w:val="none" w:sz="0" w:space="0" w:color="auto"/>
                        <w:bottom w:val="none" w:sz="0" w:space="0" w:color="auto"/>
                        <w:right w:val="none" w:sz="0" w:space="0" w:color="auto"/>
                      </w:divBdr>
                      <w:divsChild>
                        <w:div w:id="87627622">
                          <w:marLeft w:val="0"/>
                          <w:marRight w:val="0"/>
                          <w:marTop w:val="0"/>
                          <w:marBottom w:val="0"/>
                          <w:divBdr>
                            <w:top w:val="none" w:sz="0" w:space="0" w:color="auto"/>
                            <w:left w:val="none" w:sz="0" w:space="0" w:color="auto"/>
                            <w:bottom w:val="none" w:sz="0" w:space="0" w:color="auto"/>
                            <w:right w:val="none" w:sz="0" w:space="0" w:color="auto"/>
                          </w:divBdr>
                          <w:divsChild>
                            <w:div w:id="1929653751">
                              <w:marLeft w:val="0"/>
                              <w:marRight w:val="0"/>
                              <w:marTop w:val="0"/>
                              <w:marBottom w:val="0"/>
                              <w:divBdr>
                                <w:top w:val="none" w:sz="0" w:space="0" w:color="auto"/>
                                <w:left w:val="none" w:sz="0" w:space="0" w:color="auto"/>
                                <w:bottom w:val="none" w:sz="0" w:space="0" w:color="auto"/>
                                <w:right w:val="none" w:sz="0" w:space="0" w:color="auto"/>
                              </w:divBdr>
                              <w:divsChild>
                                <w:div w:id="1543326805">
                                  <w:marLeft w:val="0"/>
                                  <w:marRight w:val="0"/>
                                  <w:marTop w:val="0"/>
                                  <w:marBottom w:val="0"/>
                                  <w:divBdr>
                                    <w:top w:val="none" w:sz="0" w:space="0" w:color="auto"/>
                                    <w:left w:val="none" w:sz="0" w:space="0" w:color="auto"/>
                                    <w:bottom w:val="none" w:sz="0" w:space="0" w:color="auto"/>
                                    <w:right w:val="none" w:sz="0" w:space="0" w:color="auto"/>
                                  </w:divBdr>
                                  <w:divsChild>
                                    <w:div w:id="440880833">
                                      <w:marLeft w:val="0"/>
                                      <w:marRight w:val="0"/>
                                      <w:marTop w:val="0"/>
                                      <w:marBottom w:val="0"/>
                                      <w:divBdr>
                                        <w:top w:val="none" w:sz="0" w:space="0" w:color="auto"/>
                                        <w:left w:val="none" w:sz="0" w:space="0" w:color="auto"/>
                                        <w:bottom w:val="none" w:sz="0" w:space="0" w:color="auto"/>
                                        <w:right w:val="none" w:sz="0" w:space="0" w:color="auto"/>
                                      </w:divBdr>
                                      <w:divsChild>
                                        <w:div w:id="1183671724">
                                          <w:marLeft w:val="1200"/>
                                          <w:marRight w:val="1200"/>
                                          <w:marTop w:val="0"/>
                                          <w:marBottom w:val="0"/>
                                          <w:divBdr>
                                            <w:top w:val="none" w:sz="0" w:space="0" w:color="auto"/>
                                            <w:left w:val="none" w:sz="0" w:space="0" w:color="auto"/>
                                            <w:bottom w:val="none" w:sz="0" w:space="0" w:color="auto"/>
                                            <w:right w:val="none" w:sz="0" w:space="0" w:color="auto"/>
                                          </w:divBdr>
                                          <w:divsChild>
                                            <w:div w:id="1119378303">
                                              <w:marLeft w:val="0"/>
                                              <w:marRight w:val="0"/>
                                              <w:marTop w:val="0"/>
                                              <w:marBottom w:val="0"/>
                                              <w:divBdr>
                                                <w:top w:val="none" w:sz="0" w:space="0" w:color="auto"/>
                                                <w:left w:val="none" w:sz="0" w:space="0" w:color="auto"/>
                                                <w:bottom w:val="none" w:sz="0" w:space="0" w:color="auto"/>
                                                <w:right w:val="none" w:sz="0" w:space="0" w:color="auto"/>
                                              </w:divBdr>
                                              <w:divsChild>
                                                <w:div w:id="574897098">
                                                  <w:marLeft w:val="0"/>
                                                  <w:marRight w:val="0"/>
                                                  <w:marTop w:val="0"/>
                                                  <w:marBottom w:val="0"/>
                                                  <w:divBdr>
                                                    <w:top w:val="single" w:sz="6" w:space="0" w:color="CCCCCC"/>
                                                    <w:left w:val="none" w:sz="0" w:space="0" w:color="auto"/>
                                                    <w:bottom w:val="none" w:sz="0" w:space="0" w:color="auto"/>
                                                    <w:right w:val="none" w:sz="0" w:space="0" w:color="auto"/>
                                                  </w:divBdr>
                                                  <w:divsChild>
                                                    <w:div w:id="1656375389">
                                                      <w:marLeft w:val="0"/>
                                                      <w:marRight w:val="135"/>
                                                      <w:marTop w:val="0"/>
                                                      <w:marBottom w:val="0"/>
                                                      <w:divBdr>
                                                        <w:top w:val="none" w:sz="0" w:space="0" w:color="auto"/>
                                                        <w:left w:val="none" w:sz="0" w:space="0" w:color="auto"/>
                                                        <w:bottom w:val="none" w:sz="0" w:space="0" w:color="auto"/>
                                                        <w:right w:val="none" w:sz="0" w:space="0" w:color="auto"/>
                                                      </w:divBdr>
                                                      <w:divsChild>
                                                        <w:div w:id="157313142">
                                                          <w:marLeft w:val="0"/>
                                                          <w:marRight w:val="0"/>
                                                          <w:marTop w:val="224"/>
                                                          <w:marBottom w:val="0"/>
                                                          <w:divBdr>
                                                            <w:top w:val="none" w:sz="0" w:space="0" w:color="auto"/>
                                                            <w:left w:val="none" w:sz="0" w:space="0" w:color="auto"/>
                                                            <w:bottom w:val="none" w:sz="0" w:space="0" w:color="auto"/>
                                                            <w:right w:val="none" w:sz="0" w:space="0" w:color="auto"/>
                                                          </w:divBdr>
                                                          <w:divsChild>
                                                            <w:div w:id="797185900">
                                                              <w:marLeft w:val="0"/>
                                                              <w:marRight w:val="0"/>
                                                              <w:marTop w:val="0"/>
                                                              <w:marBottom w:val="0"/>
                                                              <w:divBdr>
                                                                <w:top w:val="none" w:sz="0" w:space="0" w:color="auto"/>
                                                                <w:left w:val="none" w:sz="0" w:space="0" w:color="auto"/>
                                                                <w:bottom w:val="none" w:sz="0" w:space="0" w:color="auto"/>
                                                                <w:right w:val="none" w:sz="0" w:space="0" w:color="auto"/>
                                                              </w:divBdr>
                                                            </w:div>
                                                          </w:divsChild>
                                                        </w:div>
                                                        <w:div w:id="206381866">
                                                          <w:marLeft w:val="0"/>
                                                          <w:marRight w:val="0"/>
                                                          <w:marTop w:val="0"/>
                                                          <w:marBottom w:val="0"/>
                                                          <w:divBdr>
                                                            <w:top w:val="none" w:sz="0" w:space="0" w:color="auto"/>
                                                            <w:left w:val="none" w:sz="0" w:space="0" w:color="auto"/>
                                                            <w:bottom w:val="none" w:sz="0" w:space="0" w:color="auto"/>
                                                            <w:right w:val="none" w:sz="0" w:space="0" w:color="auto"/>
                                                          </w:divBdr>
                                                          <w:divsChild>
                                                            <w:div w:id="806166782">
                                                              <w:marLeft w:val="0"/>
                                                              <w:marRight w:val="0"/>
                                                              <w:marTop w:val="0"/>
                                                              <w:marBottom w:val="0"/>
                                                              <w:divBdr>
                                                                <w:top w:val="none" w:sz="0" w:space="0" w:color="auto"/>
                                                                <w:left w:val="none" w:sz="0" w:space="0" w:color="auto"/>
                                                                <w:bottom w:val="none" w:sz="0" w:space="0" w:color="auto"/>
                                                                <w:right w:val="none" w:sz="0" w:space="0" w:color="auto"/>
                                                              </w:divBdr>
                                                            </w:div>
                                                            <w:div w:id="1312253204">
                                                              <w:marLeft w:val="0"/>
                                                              <w:marRight w:val="0"/>
                                                              <w:marTop w:val="0"/>
                                                              <w:marBottom w:val="0"/>
                                                              <w:divBdr>
                                                                <w:top w:val="none" w:sz="0" w:space="0" w:color="auto"/>
                                                                <w:left w:val="none" w:sz="0" w:space="0" w:color="auto"/>
                                                                <w:bottom w:val="none" w:sz="0" w:space="0" w:color="auto"/>
                                                                <w:right w:val="none" w:sz="0" w:space="0" w:color="auto"/>
                                                              </w:divBdr>
                                                            </w:div>
                                                            <w:div w:id="1308434276">
                                                              <w:marLeft w:val="0"/>
                                                              <w:marRight w:val="0"/>
                                                              <w:marTop w:val="0"/>
                                                              <w:marBottom w:val="0"/>
                                                              <w:divBdr>
                                                                <w:top w:val="none" w:sz="0" w:space="0" w:color="auto"/>
                                                                <w:left w:val="none" w:sz="0" w:space="0" w:color="auto"/>
                                                                <w:bottom w:val="none" w:sz="0" w:space="0" w:color="auto"/>
                                                                <w:right w:val="none" w:sz="0" w:space="0" w:color="auto"/>
                                                              </w:divBdr>
                                                            </w:div>
                                                            <w:div w:id="1132164812">
                                                              <w:marLeft w:val="0"/>
                                                              <w:marRight w:val="0"/>
                                                              <w:marTop w:val="0"/>
                                                              <w:marBottom w:val="0"/>
                                                              <w:divBdr>
                                                                <w:top w:val="none" w:sz="0" w:space="0" w:color="auto"/>
                                                                <w:left w:val="none" w:sz="0" w:space="0" w:color="auto"/>
                                                                <w:bottom w:val="none" w:sz="0" w:space="0" w:color="auto"/>
                                                                <w:right w:val="none" w:sz="0" w:space="0" w:color="auto"/>
                                                              </w:divBdr>
                                                            </w:div>
                                                          </w:divsChild>
                                                        </w:div>
                                                        <w:div w:id="144979710">
                                                          <w:marLeft w:val="0"/>
                                                          <w:marRight w:val="0"/>
                                                          <w:marTop w:val="0"/>
                                                          <w:marBottom w:val="0"/>
                                                          <w:divBdr>
                                                            <w:top w:val="none" w:sz="0" w:space="0" w:color="auto"/>
                                                            <w:left w:val="none" w:sz="0" w:space="0" w:color="auto"/>
                                                            <w:bottom w:val="none" w:sz="0" w:space="0" w:color="auto"/>
                                                            <w:right w:val="none" w:sz="0" w:space="0" w:color="auto"/>
                                                          </w:divBdr>
                                                        </w:div>
                                                        <w:div w:id="923222490">
                                                          <w:marLeft w:val="0"/>
                                                          <w:marRight w:val="0"/>
                                                          <w:marTop w:val="0"/>
                                                          <w:marBottom w:val="0"/>
                                                          <w:divBdr>
                                                            <w:top w:val="none" w:sz="0" w:space="0" w:color="auto"/>
                                                            <w:left w:val="none" w:sz="0" w:space="0" w:color="auto"/>
                                                            <w:bottom w:val="none" w:sz="0" w:space="0" w:color="auto"/>
                                                            <w:right w:val="none" w:sz="0" w:space="0" w:color="auto"/>
                                                          </w:divBdr>
                                                        </w:div>
                                                        <w:div w:id="791022617">
                                                          <w:marLeft w:val="0"/>
                                                          <w:marRight w:val="0"/>
                                                          <w:marTop w:val="0"/>
                                                          <w:marBottom w:val="0"/>
                                                          <w:divBdr>
                                                            <w:top w:val="none" w:sz="0" w:space="0" w:color="auto"/>
                                                            <w:left w:val="none" w:sz="0" w:space="0" w:color="auto"/>
                                                            <w:bottom w:val="none" w:sz="0" w:space="0" w:color="auto"/>
                                                            <w:right w:val="none" w:sz="0" w:space="0" w:color="auto"/>
                                                          </w:divBdr>
                                                          <w:divsChild>
                                                            <w:div w:id="1271548684">
                                                              <w:marLeft w:val="0"/>
                                                              <w:marRight w:val="0"/>
                                                              <w:marTop w:val="224"/>
                                                              <w:marBottom w:val="224"/>
                                                              <w:divBdr>
                                                                <w:top w:val="none" w:sz="0" w:space="0" w:color="auto"/>
                                                                <w:left w:val="none" w:sz="0" w:space="0" w:color="auto"/>
                                                                <w:bottom w:val="none" w:sz="0" w:space="0" w:color="auto"/>
                                                                <w:right w:val="none" w:sz="0" w:space="0" w:color="auto"/>
                                                              </w:divBdr>
                                                              <w:divsChild>
                                                                <w:div w:id="454444652">
                                                                  <w:marLeft w:val="0"/>
                                                                  <w:marRight w:val="0"/>
                                                                  <w:marTop w:val="224"/>
                                                                  <w:marBottom w:val="0"/>
                                                                  <w:divBdr>
                                                                    <w:top w:val="none" w:sz="0" w:space="0" w:color="auto"/>
                                                                    <w:left w:val="none" w:sz="0" w:space="0" w:color="auto"/>
                                                                    <w:bottom w:val="none" w:sz="0" w:space="0" w:color="auto"/>
                                                                    <w:right w:val="none" w:sz="0" w:space="0" w:color="auto"/>
                                                                  </w:divBdr>
                                                                  <w:divsChild>
                                                                    <w:div w:id="14357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49122">
                                                              <w:marLeft w:val="0"/>
                                                              <w:marRight w:val="0"/>
                                                              <w:marTop w:val="224"/>
                                                              <w:marBottom w:val="224"/>
                                                              <w:divBdr>
                                                                <w:top w:val="none" w:sz="0" w:space="0" w:color="auto"/>
                                                                <w:left w:val="none" w:sz="0" w:space="0" w:color="auto"/>
                                                                <w:bottom w:val="none" w:sz="0" w:space="0" w:color="auto"/>
                                                                <w:right w:val="none" w:sz="0" w:space="0" w:color="auto"/>
                                                              </w:divBdr>
                                                              <w:divsChild>
                                                                <w:div w:id="1768304160">
                                                                  <w:marLeft w:val="0"/>
                                                                  <w:marRight w:val="0"/>
                                                                  <w:marTop w:val="224"/>
                                                                  <w:marBottom w:val="0"/>
                                                                  <w:divBdr>
                                                                    <w:top w:val="none" w:sz="0" w:space="0" w:color="auto"/>
                                                                    <w:left w:val="none" w:sz="0" w:space="0" w:color="auto"/>
                                                                    <w:bottom w:val="none" w:sz="0" w:space="0" w:color="auto"/>
                                                                    <w:right w:val="none" w:sz="0" w:space="0" w:color="auto"/>
                                                                  </w:divBdr>
                                                                  <w:divsChild>
                                                                    <w:div w:id="567880079">
                                                                      <w:marLeft w:val="0"/>
                                                                      <w:marRight w:val="0"/>
                                                                      <w:marTop w:val="0"/>
                                                                      <w:marBottom w:val="0"/>
                                                                      <w:divBdr>
                                                                        <w:top w:val="none" w:sz="0" w:space="0" w:color="auto"/>
                                                                        <w:left w:val="none" w:sz="0" w:space="0" w:color="auto"/>
                                                                        <w:bottom w:val="none" w:sz="0" w:space="0" w:color="auto"/>
                                                                        <w:right w:val="none" w:sz="0" w:space="0" w:color="auto"/>
                                                                      </w:divBdr>
                                                                    </w:div>
                                                                  </w:divsChild>
                                                                </w:div>
                                                                <w:div w:id="1278024815">
                                                                  <w:marLeft w:val="0"/>
                                                                  <w:marRight w:val="0"/>
                                                                  <w:marTop w:val="224"/>
                                                                  <w:marBottom w:val="0"/>
                                                                  <w:divBdr>
                                                                    <w:top w:val="none" w:sz="0" w:space="0" w:color="auto"/>
                                                                    <w:left w:val="none" w:sz="0" w:space="0" w:color="auto"/>
                                                                    <w:bottom w:val="none" w:sz="0" w:space="0" w:color="auto"/>
                                                                    <w:right w:val="none" w:sz="0" w:space="0" w:color="auto"/>
                                                                  </w:divBdr>
                                                                  <w:divsChild>
                                                                    <w:div w:id="34906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396537">
                                                              <w:marLeft w:val="0"/>
                                                              <w:marRight w:val="0"/>
                                                              <w:marTop w:val="224"/>
                                                              <w:marBottom w:val="224"/>
                                                              <w:divBdr>
                                                                <w:top w:val="none" w:sz="0" w:space="0" w:color="auto"/>
                                                                <w:left w:val="none" w:sz="0" w:space="0" w:color="auto"/>
                                                                <w:bottom w:val="none" w:sz="0" w:space="0" w:color="auto"/>
                                                                <w:right w:val="none" w:sz="0" w:space="0" w:color="auto"/>
                                                              </w:divBdr>
                                                              <w:divsChild>
                                                                <w:div w:id="2124299446">
                                                                  <w:marLeft w:val="0"/>
                                                                  <w:marRight w:val="0"/>
                                                                  <w:marTop w:val="224"/>
                                                                  <w:marBottom w:val="0"/>
                                                                  <w:divBdr>
                                                                    <w:top w:val="none" w:sz="0" w:space="0" w:color="auto"/>
                                                                    <w:left w:val="none" w:sz="0" w:space="0" w:color="auto"/>
                                                                    <w:bottom w:val="none" w:sz="0" w:space="0" w:color="auto"/>
                                                                    <w:right w:val="none" w:sz="0" w:space="0" w:color="auto"/>
                                                                  </w:divBdr>
                                                                  <w:divsChild>
                                                                    <w:div w:id="280958237">
                                                                      <w:marLeft w:val="0"/>
                                                                      <w:marRight w:val="0"/>
                                                                      <w:marTop w:val="0"/>
                                                                      <w:marBottom w:val="0"/>
                                                                      <w:divBdr>
                                                                        <w:top w:val="none" w:sz="0" w:space="0" w:color="auto"/>
                                                                        <w:left w:val="none" w:sz="0" w:space="0" w:color="auto"/>
                                                                        <w:bottom w:val="none" w:sz="0" w:space="0" w:color="auto"/>
                                                                        <w:right w:val="none" w:sz="0" w:space="0" w:color="auto"/>
                                                                      </w:divBdr>
                                                                    </w:div>
                                                                  </w:divsChild>
                                                                </w:div>
                                                                <w:div w:id="12651058">
                                                                  <w:marLeft w:val="0"/>
                                                                  <w:marRight w:val="0"/>
                                                                  <w:marTop w:val="224"/>
                                                                  <w:marBottom w:val="0"/>
                                                                  <w:divBdr>
                                                                    <w:top w:val="none" w:sz="0" w:space="0" w:color="auto"/>
                                                                    <w:left w:val="none" w:sz="0" w:space="0" w:color="auto"/>
                                                                    <w:bottom w:val="none" w:sz="0" w:space="0" w:color="auto"/>
                                                                    <w:right w:val="none" w:sz="0" w:space="0" w:color="auto"/>
                                                                  </w:divBdr>
                                                                  <w:divsChild>
                                                                    <w:div w:id="69608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08886">
                                                              <w:marLeft w:val="0"/>
                                                              <w:marRight w:val="0"/>
                                                              <w:marTop w:val="224"/>
                                                              <w:marBottom w:val="224"/>
                                                              <w:divBdr>
                                                                <w:top w:val="none" w:sz="0" w:space="0" w:color="auto"/>
                                                                <w:left w:val="none" w:sz="0" w:space="0" w:color="auto"/>
                                                                <w:bottom w:val="none" w:sz="0" w:space="0" w:color="auto"/>
                                                                <w:right w:val="none" w:sz="0" w:space="0" w:color="auto"/>
                                                              </w:divBdr>
                                                              <w:divsChild>
                                                                <w:div w:id="1986012369">
                                                                  <w:marLeft w:val="0"/>
                                                                  <w:marRight w:val="0"/>
                                                                  <w:marTop w:val="224"/>
                                                                  <w:marBottom w:val="0"/>
                                                                  <w:divBdr>
                                                                    <w:top w:val="none" w:sz="0" w:space="0" w:color="auto"/>
                                                                    <w:left w:val="none" w:sz="0" w:space="0" w:color="auto"/>
                                                                    <w:bottom w:val="none" w:sz="0" w:space="0" w:color="auto"/>
                                                                    <w:right w:val="none" w:sz="0" w:space="0" w:color="auto"/>
                                                                  </w:divBdr>
                                                                  <w:divsChild>
                                                                    <w:div w:id="128214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5105">
                                                              <w:marLeft w:val="0"/>
                                                              <w:marRight w:val="0"/>
                                                              <w:marTop w:val="224"/>
                                                              <w:marBottom w:val="224"/>
                                                              <w:divBdr>
                                                                <w:top w:val="none" w:sz="0" w:space="0" w:color="auto"/>
                                                                <w:left w:val="none" w:sz="0" w:space="0" w:color="auto"/>
                                                                <w:bottom w:val="none" w:sz="0" w:space="0" w:color="auto"/>
                                                                <w:right w:val="none" w:sz="0" w:space="0" w:color="auto"/>
                                                              </w:divBdr>
                                                              <w:divsChild>
                                                                <w:div w:id="1505704674">
                                                                  <w:marLeft w:val="0"/>
                                                                  <w:marRight w:val="0"/>
                                                                  <w:marTop w:val="224"/>
                                                                  <w:marBottom w:val="0"/>
                                                                  <w:divBdr>
                                                                    <w:top w:val="none" w:sz="0" w:space="0" w:color="auto"/>
                                                                    <w:left w:val="none" w:sz="0" w:space="0" w:color="auto"/>
                                                                    <w:bottom w:val="none" w:sz="0" w:space="0" w:color="auto"/>
                                                                    <w:right w:val="none" w:sz="0" w:space="0" w:color="auto"/>
                                                                  </w:divBdr>
                                                                  <w:divsChild>
                                                                    <w:div w:id="1842313992">
                                                                      <w:marLeft w:val="0"/>
                                                                      <w:marRight w:val="0"/>
                                                                      <w:marTop w:val="0"/>
                                                                      <w:marBottom w:val="0"/>
                                                                      <w:divBdr>
                                                                        <w:top w:val="none" w:sz="0" w:space="0" w:color="auto"/>
                                                                        <w:left w:val="none" w:sz="0" w:space="0" w:color="auto"/>
                                                                        <w:bottom w:val="none" w:sz="0" w:space="0" w:color="auto"/>
                                                                        <w:right w:val="none" w:sz="0" w:space="0" w:color="auto"/>
                                                                      </w:divBdr>
                                                                    </w:div>
                                                                    <w:div w:id="291400200">
                                                                      <w:marLeft w:val="0"/>
                                                                      <w:marRight w:val="0"/>
                                                                      <w:marTop w:val="224"/>
                                                                      <w:marBottom w:val="0"/>
                                                                      <w:divBdr>
                                                                        <w:top w:val="none" w:sz="0" w:space="0" w:color="auto"/>
                                                                        <w:left w:val="none" w:sz="0" w:space="0" w:color="auto"/>
                                                                        <w:bottom w:val="none" w:sz="0" w:space="0" w:color="auto"/>
                                                                        <w:right w:val="none" w:sz="0" w:space="0" w:color="auto"/>
                                                                      </w:divBdr>
                                                                    </w:div>
                                                                  </w:divsChild>
                                                                </w:div>
                                                              </w:divsChild>
                                                            </w:div>
                                                            <w:div w:id="839462679">
                                                              <w:marLeft w:val="0"/>
                                                              <w:marRight w:val="0"/>
                                                              <w:marTop w:val="224"/>
                                                              <w:marBottom w:val="224"/>
                                                              <w:divBdr>
                                                                <w:top w:val="none" w:sz="0" w:space="0" w:color="auto"/>
                                                                <w:left w:val="none" w:sz="0" w:space="0" w:color="auto"/>
                                                                <w:bottom w:val="none" w:sz="0" w:space="0" w:color="auto"/>
                                                                <w:right w:val="none" w:sz="0" w:space="0" w:color="auto"/>
                                                              </w:divBdr>
                                                              <w:divsChild>
                                                                <w:div w:id="2138983564">
                                                                  <w:marLeft w:val="0"/>
                                                                  <w:marRight w:val="0"/>
                                                                  <w:marTop w:val="224"/>
                                                                  <w:marBottom w:val="0"/>
                                                                  <w:divBdr>
                                                                    <w:top w:val="none" w:sz="0" w:space="0" w:color="auto"/>
                                                                    <w:left w:val="none" w:sz="0" w:space="0" w:color="auto"/>
                                                                    <w:bottom w:val="none" w:sz="0" w:space="0" w:color="auto"/>
                                                                    <w:right w:val="none" w:sz="0" w:space="0" w:color="auto"/>
                                                                  </w:divBdr>
                                                                  <w:divsChild>
                                                                    <w:div w:id="898517579">
                                                                      <w:marLeft w:val="0"/>
                                                                      <w:marRight w:val="0"/>
                                                                      <w:marTop w:val="0"/>
                                                                      <w:marBottom w:val="0"/>
                                                                      <w:divBdr>
                                                                        <w:top w:val="none" w:sz="0" w:space="0" w:color="auto"/>
                                                                        <w:left w:val="none" w:sz="0" w:space="0" w:color="auto"/>
                                                                        <w:bottom w:val="none" w:sz="0" w:space="0" w:color="auto"/>
                                                                        <w:right w:val="none" w:sz="0" w:space="0" w:color="auto"/>
                                                                      </w:divBdr>
                                                                    </w:div>
                                                                    <w:div w:id="852109118">
                                                                      <w:marLeft w:val="0"/>
                                                                      <w:marRight w:val="0"/>
                                                                      <w:marTop w:val="224"/>
                                                                      <w:marBottom w:val="0"/>
                                                                      <w:divBdr>
                                                                        <w:top w:val="none" w:sz="0" w:space="0" w:color="auto"/>
                                                                        <w:left w:val="none" w:sz="0" w:space="0" w:color="auto"/>
                                                                        <w:bottom w:val="none" w:sz="0" w:space="0" w:color="auto"/>
                                                                        <w:right w:val="none" w:sz="0" w:space="0" w:color="auto"/>
                                                                      </w:divBdr>
                                                                    </w:div>
                                                                  </w:divsChild>
                                                                </w:div>
                                                              </w:divsChild>
                                                            </w:div>
                                                            <w:div w:id="1863467717">
                                                              <w:marLeft w:val="0"/>
                                                              <w:marRight w:val="0"/>
                                                              <w:marTop w:val="224"/>
                                                              <w:marBottom w:val="224"/>
                                                              <w:divBdr>
                                                                <w:top w:val="none" w:sz="0" w:space="0" w:color="auto"/>
                                                                <w:left w:val="none" w:sz="0" w:space="0" w:color="auto"/>
                                                                <w:bottom w:val="none" w:sz="0" w:space="0" w:color="auto"/>
                                                                <w:right w:val="none" w:sz="0" w:space="0" w:color="auto"/>
                                                              </w:divBdr>
                                                              <w:divsChild>
                                                                <w:div w:id="2141727490">
                                                                  <w:marLeft w:val="0"/>
                                                                  <w:marRight w:val="0"/>
                                                                  <w:marTop w:val="224"/>
                                                                  <w:marBottom w:val="0"/>
                                                                  <w:divBdr>
                                                                    <w:top w:val="none" w:sz="0" w:space="0" w:color="auto"/>
                                                                    <w:left w:val="none" w:sz="0" w:space="0" w:color="auto"/>
                                                                    <w:bottom w:val="none" w:sz="0" w:space="0" w:color="auto"/>
                                                                    <w:right w:val="none" w:sz="0" w:space="0" w:color="auto"/>
                                                                  </w:divBdr>
                                                                  <w:divsChild>
                                                                    <w:div w:id="464203943">
                                                                      <w:marLeft w:val="0"/>
                                                                      <w:marRight w:val="0"/>
                                                                      <w:marTop w:val="0"/>
                                                                      <w:marBottom w:val="0"/>
                                                                      <w:divBdr>
                                                                        <w:top w:val="none" w:sz="0" w:space="0" w:color="auto"/>
                                                                        <w:left w:val="none" w:sz="0" w:space="0" w:color="auto"/>
                                                                        <w:bottom w:val="none" w:sz="0" w:space="0" w:color="auto"/>
                                                                        <w:right w:val="none" w:sz="0" w:space="0" w:color="auto"/>
                                                                      </w:divBdr>
                                                                    </w:div>
                                                                    <w:div w:id="2131894871">
                                                                      <w:marLeft w:val="0"/>
                                                                      <w:marRight w:val="0"/>
                                                                      <w:marTop w:val="224"/>
                                                                      <w:marBottom w:val="0"/>
                                                                      <w:divBdr>
                                                                        <w:top w:val="none" w:sz="0" w:space="0" w:color="auto"/>
                                                                        <w:left w:val="none" w:sz="0" w:space="0" w:color="auto"/>
                                                                        <w:bottom w:val="none" w:sz="0" w:space="0" w:color="auto"/>
                                                                        <w:right w:val="none" w:sz="0" w:space="0" w:color="auto"/>
                                                                      </w:divBdr>
                                                                    </w:div>
                                                                  </w:divsChild>
                                                                </w:div>
                                                              </w:divsChild>
                                                            </w:div>
                                                            <w:div w:id="510992121">
                                                              <w:marLeft w:val="0"/>
                                                              <w:marRight w:val="0"/>
                                                              <w:marTop w:val="224"/>
                                                              <w:marBottom w:val="224"/>
                                                              <w:divBdr>
                                                                <w:top w:val="none" w:sz="0" w:space="0" w:color="auto"/>
                                                                <w:left w:val="none" w:sz="0" w:space="0" w:color="auto"/>
                                                                <w:bottom w:val="none" w:sz="0" w:space="0" w:color="auto"/>
                                                                <w:right w:val="none" w:sz="0" w:space="0" w:color="auto"/>
                                                              </w:divBdr>
                                                              <w:divsChild>
                                                                <w:div w:id="1996294546">
                                                                  <w:marLeft w:val="0"/>
                                                                  <w:marRight w:val="0"/>
                                                                  <w:marTop w:val="224"/>
                                                                  <w:marBottom w:val="0"/>
                                                                  <w:divBdr>
                                                                    <w:top w:val="none" w:sz="0" w:space="0" w:color="auto"/>
                                                                    <w:left w:val="none" w:sz="0" w:space="0" w:color="auto"/>
                                                                    <w:bottom w:val="none" w:sz="0" w:space="0" w:color="auto"/>
                                                                    <w:right w:val="none" w:sz="0" w:space="0" w:color="auto"/>
                                                                  </w:divBdr>
                                                                  <w:divsChild>
                                                                    <w:div w:id="697967002">
                                                                      <w:marLeft w:val="0"/>
                                                                      <w:marRight w:val="0"/>
                                                                      <w:marTop w:val="0"/>
                                                                      <w:marBottom w:val="0"/>
                                                                      <w:divBdr>
                                                                        <w:top w:val="none" w:sz="0" w:space="0" w:color="auto"/>
                                                                        <w:left w:val="none" w:sz="0" w:space="0" w:color="auto"/>
                                                                        <w:bottom w:val="none" w:sz="0" w:space="0" w:color="auto"/>
                                                                        <w:right w:val="none" w:sz="0" w:space="0" w:color="auto"/>
                                                                      </w:divBdr>
                                                                    </w:div>
                                                                    <w:div w:id="791359761">
                                                                      <w:marLeft w:val="0"/>
                                                                      <w:marRight w:val="0"/>
                                                                      <w:marTop w:val="224"/>
                                                                      <w:marBottom w:val="0"/>
                                                                      <w:divBdr>
                                                                        <w:top w:val="none" w:sz="0" w:space="0" w:color="auto"/>
                                                                        <w:left w:val="none" w:sz="0" w:space="0" w:color="auto"/>
                                                                        <w:bottom w:val="none" w:sz="0" w:space="0" w:color="auto"/>
                                                                        <w:right w:val="none" w:sz="0" w:space="0" w:color="auto"/>
                                                                      </w:divBdr>
                                                                    </w:div>
                                                                  </w:divsChild>
                                                                </w:div>
                                                              </w:divsChild>
                                                            </w:div>
                                                            <w:div w:id="1032337393">
                                                              <w:marLeft w:val="0"/>
                                                              <w:marRight w:val="0"/>
                                                              <w:marTop w:val="224"/>
                                                              <w:marBottom w:val="224"/>
                                                              <w:divBdr>
                                                                <w:top w:val="none" w:sz="0" w:space="0" w:color="auto"/>
                                                                <w:left w:val="none" w:sz="0" w:space="0" w:color="auto"/>
                                                                <w:bottom w:val="none" w:sz="0" w:space="0" w:color="auto"/>
                                                                <w:right w:val="none" w:sz="0" w:space="0" w:color="auto"/>
                                                              </w:divBdr>
                                                              <w:divsChild>
                                                                <w:div w:id="258146840">
                                                                  <w:marLeft w:val="0"/>
                                                                  <w:marRight w:val="0"/>
                                                                  <w:marTop w:val="224"/>
                                                                  <w:marBottom w:val="0"/>
                                                                  <w:divBdr>
                                                                    <w:top w:val="none" w:sz="0" w:space="0" w:color="auto"/>
                                                                    <w:left w:val="none" w:sz="0" w:space="0" w:color="auto"/>
                                                                    <w:bottom w:val="none" w:sz="0" w:space="0" w:color="auto"/>
                                                                    <w:right w:val="none" w:sz="0" w:space="0" w:color="auto"/>
                                                                  </w:divBdr>
                                                                  <w:divsChild>
                                                                    <w:div w:id="1093160259">
                                                                      <w:marLeft w:val="0"/>
                                                                      <w:marRight w:val="0"/>
                                                                      <w:marTop w:val="0"/>
                                                                      <w:marBottom w:val="0"/>
                                                                      <w:divBdr>
                                                                        <w:top w:val="none" w:sz="0" w:space="0" w:color="auto"/>
                                                                        <w:left w:val="none" w:sz="0" w:space="0" w:color="auto"/>
                                                                        <w:bottom w:val="none" w:sz="0" w:space="0" w:color="auto"/>
                                                                        <w:right w:val="none" w:sz="0" w:space="0" w:color="auto"/>
                                                                      </w:divBdr>
                                                                    </w:div>
                                                                  </w:divsChild>
                                                                </w:div>
                                                                <w:div w:id="1800804963">
                                                                  <w:marLeft w:val="0"/>
                                                                  <w:marRight w:val="0"/>
                                                                  <w:marTop w:val="224"/>
                                                                  <w:marBottom w:val="0"/>
                                                                  <w:divBdr>
                                                                    <w:top w:val="none" w:sz="0" w:space="0" w:color="auto"/>
                                                                    <w:left w:val="none" w:sz="0" w:space="0" w:color="auto"/>
                                                                    <w:bottom w:val="none" w:sz="0" w:space="0" w:color="auto"/>
                                                                    <w:right w:val="none" w:sz="0" w:space="0" w:color="auto"/>
                                                                  </w:divBdr>
                                                                  <w:divsChild>
                                                                    <w:div w:id="1556895246">
                                                                      <w:marLeft w:val="0"/>
                                                                      <w:marRight w:val="0"/>
                                                                      <w:marTop w:val="0"/>
                                                                      <w:marBottom w:val="0"/>
                                                                      <w:divBdr>
                                                                        <w:top w:val="none" w:sz="0" w:space="0" w:color="auto"/>
                                                                        <w:left w:val="none" w:sz="0" w:space="0" w:color="auto"/>
                                                                        <w:bottom w:val="none" w:sz="0" w:space="0" w:color="auto"/>
                                                                        <w:right w:val="none" w:sz="0" w:space="0" w:color="auto"/>
                                                                      </w:divBdr>
                                                                    </w:div>
                                                                  </w:divsChild>
                                                                </w:div>
                                                                <w:div w:id="146619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377320">
                                                          <w:marLeft w:val="0"/>
                                                          <w:marRight w:val="0"/>
                                                          <w:marTop w:val="0"/>
                                                          <w:marBottom w:val="0"/>
                                                          <w:divBdr>
                                                            <w:top w:val="none" w:sz="0" w:space="0" w:color="auto"/>
                                                            <w:left w:val="none" w:sz="0" w:space="0" w:color="auto"/>
                                                            <w:bottom w:val="none" w:sz="0" w:space="0" w:color="auto"/>
                                                            <w:right w:val="none" w:sz="0" w:space="0" w:color="auto"/>
                                                          </w:divBdr>
                                                        </w:div>
                                                        <w:div w:id="317654983">
                                                          <w:marLeft w:val="0"/>
                                                          <w:marRight w:val="0"/>
                                                          <w:marTop w:val="0"/>
                                                          <w:marBottom w:val="0"/>
                                                          <w:divBdr>
                                                            <w:top w:val="none" w:sz="0" w:space="0" w:color="auto"/>
                                                            <w:left w:val="none" w:sz="0" w:space="0" w:color="auto"/>
                                                            <w:bottom w:val="none" w:sz="0" w:space="0" w:color="auto"/>
                                                            <w:right w:val="none" w:sz="0" w:space="0" w:color="auto"/>
                                                          </w:divBdr>
                                                          <w:divsChild>
                                                            <w:div w:id="1952739813">
                                                              <w:marLeft w:val="0"/>
                                                              <w:marRight w:val="0"/>
                                                              <w:marTop w:val="224"/>
                                                              <w:marBottom w:val="0"/>
                                                              <w:divBdr>
                                                                <w:top w:val="none" w:sz="0" w:space="0" w:color="auto"/>
                                                                <w:left w:val="none" w:sz="0" w:space="0" w:color="auto"/>
                                                                <w:bottom w:val="none" w:sz="0" w:space="0" w:color="auto"/>
                                                                <w:right w:val="none" w:sz="0" w:space="0" w:color="auto"/>
                                                              </w:divBdr>
                                                              <w:divsChild>
                                                                <w:div w:id="286855929">
                                                                  <w:marLeft w:val="0"/>
                                                                  <w:marRight w:val="0"/>
                                                                  <w:marTop w:val="0"/>
                                                                  <w:marBottom w:val="0"/>
                                                                  <w:divBdr>
                                                                    <w:top w:val="none" w:sz="0" w:space="0" w:color="auto"/>
                                                                    <w:left w:val="none" w:sz="0" w:space="0" w:color="auto"/>
                                                                    <w:bottom w:val="none" w:sz="0" w:space="0" w:color="auto"/>
                                                                    <w:right w:val="none" w:sz="0" w:space="0" w:color="auto"/>
                                                                  </w:divBdr>
                                                                  <w:divsChild>
                                                                    <w:div w:id="941769310">
                                                                      <w:marLeft w:val="0"/>
                                                                      <w:marRight w:val="0"/>
                                                                      <w:marTop w:val="224"/>
                                                                      <w:marBottom w:val="0"/>
                                                                      <w:divBdr>
                                                                        <w:top w:val="none" w:sz="0" w:space="0" w:color="auto"/>
                                                                        <w:left w:val="none" w:sz="0" w:space="0" w:color="auto"/>
                                                                        <w:bottom w:val="none" w:sz="0" w:space="0" w:color="auto"/>
                                                                        <w:right w:val="none" w:sz="0" w:space="0" w:color="auto"/>
                                                                      </w:divBdr>
                                                                      <w:divsChild>
                                                                        <w:div w:id="1206717169">
                                                                          <w:marLeft w:val="0"/>
                                                                          <w:marRight w:val="0"/>
                                                                          <w:marTop w:val="0"/>
                                                                          <w:marBottom w:val="0"/>
                                                                          <w:divBdr>
                                                                            <w:top w:val="none" w:sz="0" w:space="0" w:color="auto"/>
                                                                            <w:left w:val="none" w:sz="0" w:space="0" w:color="auto"/>
                                                                            <w:bottom w:val="none" w:sz="0" w:space="0" w:color="auto"/>
                                                                            <w:right w:val="none" w:sz="0" w:space="0" w:color="auto"/>
                                                                          </w:divBdr>
                                                                        </w:div>
                                                                      </w:divsChild>
                                                                    </w:div>
                                                                    <w:div w:id="1490636553">
                                                                      <w:marLeft w:val="0"/>
                                                                      <w:marRight w:val="0"/>
                                                                      <w:marTop w:val="224"/>
                                                                      <w:marBottom w:val="0"/>
                                                                      <w:divBdr>
                                                                        <w:top w:val="none" w:sz="0" w:space="0" w:color="auto"/>
                                                                        <w:left w:val="none" w:sz="0" w:space="0" w:color="auto"/>
                                                                        <w:bottom w:val="none" w:sz="0" w:space="0" w:color="auto"/>
                                                                        <w:right w:val="none" w:sz="0" w:space="0" w:color="auto"/>
                                                                      </w:divBdr>
                                                                      <w:divsChild>
                                                                        <w:div w:id="691033810">
                                                                          <w:marLeft w:val="0"/>
                                                                          <w:marRight w:val="0"/>
                                                                          <w:marTop w:val="0"/>
                                                                          <w:marBottom w:val="0"/>
                                                                          <w:divBdr>
                                                                            <w:top w:val="none" w:sz="0" w:space="0" w:color="auto"/>
                                                                            <w:left w:val="none" w:sz="0" w:space="0" w:color="auto"/>
                                                                            <w:bottom w:val="none" w:sz="0" w:space="0" w:color="auto"/>
                                                                            <w:right w:val="none" w:sz="0" w:space="0" w:color="auto"/>
                                                                          </w:divBdr>
                                                                        </w:div>
                                                                      </w:divsChild>
                                                                    </w:div>
                                                                    <w:div w:id="459955528">
                                                                      <w:marLeft w:val="0"/>
                                                                      <w:marRight w:val="0"/>
                                                                      <w:marTop w:val="224"/>
                                                                      <w:marBottom w:val="0"/>
                                                                      <w:divBdr>
                                                                        <w:top w:val="none" w:sz="0" w:space="0" w:color="auto"/>
                                                                        <w:left w:val="none" w:sz="0" w:space="0" w:color="auto"/>
                                                                        <w:bottom w:val="none" w:sz="0" w:space="0" w:color="auto"/>
                                                                        <w:right w:val="none" w:sz="0" w:space="0" w:color="auto"/>
                                                                      </w:divBdr>
                                                                      <w:divsChild>
                                                                        <w:div w:id="59116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4499683">
      <w:bodyDiv w:val="1"/>
      <w:marLeft w:val="0"/>
      <w:marRight w:val="0"/>
      <w:marTop w:val="0"/>
      <w:marBottom w:val="0"/>
      <w:divBdr>
        <w:top w:val="none" w:sz="0" w:space="0" w:color="auto"/>
        <w:left w:val="none" w:sz="0" w:space="0" w:color="auto"/>
        <w:bottom w:val="none" w:sz="0" w:space="0" w:color="auto"/>
        <w:right w:val="none" w:sz="0" w:space="0" w:color="auto"/>
      </w:divBdr>
    </w:div>
    <w:div w:id="1340162209">
      <w:bodyDiv w:val="1"/>
      <w:marLeft w:val="0"/>
      <w:marRight w:val="0"/>
      <w:marTop w:val="0"/>
      <w:marBottom w:val="0"/>
      <w:divBdr>
        <w:top w:val="none" w:sz="0" w:space="0" w:color="auto"/>
        <w:left w:val="none" w:sz="0" w:space="0" w:color="auto"/>
        <w:bottom w:val="none" w:sz="0" w:space="0" w:color="auto"/>
        <w:right w:val="none" w:sz="0" w:space="0" w:color="auto"/>
      </w:divBdr>
    </w:div>
    <w:div w:id="1649017197">
      <w:bodyDiv w:val="1"/>
      <w:marLeft w:val="0"/>
      <w:marRight w:val="0"/>
      <w:marTop w:val="0"/>
      <w:marBottom w:val="0"/>
      <w:divBdr>
        <w:top w:val="none" w:sz="0" w:space="0" w:color="auto"/>
        <w:left w:val="none" w:sz="0" w:space="0" w:color="auto"/>
        <w:bottom w:val="none" w:sz="0" w:space="0" w:color="auto"/>
        <w:right w:val="none" w:sz="0" w:space="0" w:color="auto"/>
      </w:divBdr>
    </w:div>
    <w:div w:id="1949191314">
      <w:bodyDiv w:val="1"/>
      <w:marLeft w:val="0"/>
      <w:marRight w:val="0"/>
      <w:marTop w:val="0"/>
      <w:marBottom w:val="0"/>
      <w:divBdr>
        <w:top w:val="none" w:sz="0" w:space="0" w:color="auto"/>
        <w:left w:val="none" w:sz="0" w:space="0" w:color="auto"/>
        <w:bottom w:val="none" w:sz="0" w:space="0" w:color="auto"/>
        <w:right w:val="none" w:sz="0" w:space="0" w:color="auto"/>
      </w:divBdr>
      <w:divsChild>
        <w:div w:id="642849713">
          <w:marLeft w:val="0"/>
          <w:marRight w:val="0"/>
          <w:marTop w:val="0"/>
          <w:marBottom w:val="0"/>
          <w:divBdr>
            <w:top w:val="none" w:sz="0" w:space="0" w:color="auto"/>
            <w:left w:val="none" w:sz="0" w:space="0" w:color="auto"/>
            <w:bottom w:val="none" w:sz="0" w:space="0" w:color="auto"/>
            <w:right w:val="none" w:sz="0" w:space="0" w:color="auto"/>
          </w:divBdr>
          <w:divsChild>
            <w:div w:id="592982461">
              <w:marLeft w:val="0"/>
              <w:marRight w:val="0"/>
              <w:marTop w:val="0"/>
              <w:marBottom w:val="0"/>
              <w:divBdr>
                <w:top w:val="none" w:sz="0" w:space="0" w:color="auto"/>
                <w:left w:val="none" w:sz="0" w:space="0" w:color="auto"/>
                <w:bottom w:val="none" w:sz="0" w:space="0" w:color="auto"/>
                <w:right w:val="none" w:sz="0" w:space="0" w:color="auto"/>
              </w:divBdr>
              <w:divsChild>
                <w:div w:id="666444066">
                  <w:marLeft w:val="0"/>
                  <w:marRight w:val="0"/>
                  <w:marTop w:val="0"/>
                  <w:marBottom w:val="0"/>
                  <w:divBdr>
                    <w:top w:val="none" w:sz="0" w:space="0" w:color="auto"/>
                    <w:left w:val="none" w:sz="0" w:space="0" w:color="auto"/>
                    <w:bottom w:val="none" w:sz="0" w:space="0" w:color="auto"/>
                    <w:right w:val="none" w:sz="0" w:space="0" w:color="auto"/>
                  </w:divBdr>
                  <w:divsChild>
                    <w:div w:id="205600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252087">
      <w:bodyDiv w:val="1"/>
      <w:marLeft w:val="0"/>
      <w:marRight w:val="0"/>
      <w:marTop w:val="0"/>
      <w:marBottom w:val="0"/>
      <w:divBdr>
        <w:top w:val="none" w:sz="0" w:space="0" w:color="auto"/>
        <w:left w:val="none" w:sz="0" w:space="0" w:color="auto"/>
        <w:bottom w:val="none" w:sz="0" w:space="0" w:color="auto"/>
        <w:right w:val="none" w:sz="0" w:space="0" w:color="auto"/>
      </w:divBdr>
      <w:divsChild>
        <w:div w:id="559560748">
          <w:marLeft w:val="0"/>
          <w:marRight w:val="0"/>
          <w:marTop w:val="0"/>
          <w:marBottom w:val="0"/>
          <w:divBdr>
            <w:top w:val="none" w:sz="0" w:space="0" w:color="auto"/>
            <w:left w:val="single" w:sz="2" w:space="0" w:color="BBBBBB"/>
            <w:bottom w:val="single" w:sz="2" w:space="0" w:color="BBBBBB"/>
            <w:right w:val="single" w:sz="2" w:space="0" w:color="BBBBBB"/>
          </w:divBdr>
          <w:divsChild>
            <w:div w:id="545677623">
              <w:marLeft w:val="0"/>
              <w:marRight w:val="0"/>
              <w:marTop w:val="0"/>
              <w:marBottom w:val="0"/>
              <w:divBdr>
                <w:top w:val="none" w:sz="0" w:space="0" w:color="auto"/>
                <w:left w:val="none" w:sz="0" w:space="0" w:color="auto"/>
                <w:bottom w:val="none" w:sz="0" w:space="0" w:color="auto"/>
                <w:right w:val="none" w:sz="0" w:space="0" w:color="auto"/>
              </w:divBdr>
              <w:divsChild>
                <w:div w:id="682705875">
                  <w:marLeft w:val="0"/>
                  <w:marRight w:val="0"/>
                  <w:marTop w:val="0"/>
                  <w:marBottom w:val="0"/>
                  <w:divBdr>
                    <w:top w:val="none" w:sz="0" w:space="0" w:color="auto"/>
                    <w:left w:val="none" w:sz="0" w:space="0" w:color="auto"/>
                    <w:bottom w:val="none" w:sz="0" w:space="0" w:color="auto"/>
                    <w:right w:val="none" w:sz="0" w:space="0" w:color="auto"/>
                  </w:divBdr>
                  <w:divsChild>
                    <w:div w:id="1098330517">
                      <w:marLeft w:val="0"/>
                      <w:marRight w:val="0"/>
                      <w:marTop w:val="0"/>
                      <w:marBottom w:val="0"/>
                      <w:divBdr>
                        <w:top w:val="none" w:sz="0" w:space="0" w:color="auto"/>
                        <w:left w:val="none" w:sz="0" w:space="0" w:color="auto"/>
                        <w:bottom w:val="none" w:sz="0" w:space="0" w:color="auto"/>
                        <w:right w:val="none" w:sz="0" w:space="0" w:color="auto"/>
                      </w:divBdr>
                      <w:divsChild>
                        <w:div w:id="1794594877">
                          <w:marLeft w:val="0"/>
                          <w:marRight w:val="0"/>
                          <w:marTop w:val="0"/>
                          <w:marBottom w:val="0"/>
                          <w:divBdr>
                            <w:top w:val="none" w:sz="0" w:space="0" w:color="auto"/>
                            <w:left w:val="none" w:sz="0" w:space="0" w:color="auto"/>
                            <w:bottom w:val="none" w:sz="0" w:space="0" w:color="auto"/>
                            <w:right w:val="none" w:sz="0" w:space="0" w:color="auto"/>
                          </w:divBdr>
                          <w:divsChild>
                            <w:div w:id="1137796433">
                              <w:marLeft w:val="0"/>
                              <w:marRight w:val="0"/>
                              <w:marTop w:val="0"/>
                              <w:marBottom w:val="0"/>
                              <w:divBdr>
                                <w:top w:val="none" w:sz="0" w:space="0" w:color="auto"/>
                                <w:left w:val="none" w:sz="0" w:space="0" w:color="auto"/>
                                <w:bottom w:val="none" w:sz="0" w:space="0" w:color="auto"/>
                                <w:right w:val="none" w:sz="0" w:space="0" w:color="auto"/>
                              </w:divBdr>
                              <w:divsChild>
                                <w:div w:id="228998920">
                                  <w:marLeft w:val="0"/>
                                  <w:marRight w:val="0"/>
                                  <w:marTop w:val="0"/>
                                  <w:marBottom w:val="0"/>
                                  <w:divBdr>
                                    <w:top w:val="none" w:sz="0" w:space="0" w:color="auto"/>
                                    <w:left w:val="none" w:sz="0" w:space="0" w:color="auto"/>
                                    <w:bottom w:val="none" w:sz="0" w:space="0" w:color="auto"/>
                                    <w:right w:val="none" w:sz="0" w:space="0" w:color="auto"/>
                                  </w:divBdr>
                                  <w:divsChild>
                                    <w:div w:id="828860230">
                                      <w:marLeft w:val="0"/>
                                      <w:marRight w:val="0"/>
                                      <w:marTop w:val="0"/>
                                      <w:marBottom w:val="0"/>
                                      <w:divBdr>
                                        <w:top w:val="none" w:sz="0" w:space="0" w:color="auto"/>
                                        <w:left w:val="none" w:sz="0" w:space="0" w:color="auto"/>
                                        <w:bottom w:val="none" w:sz="0" w:space="0" w:color="auto"/>
                                        <w:right w:val="none" w:sz="0" w:space="0" w:color="auto"/>
                                      </w:divBdr>
                                      <w:divsChild>
                                        <w:div w:id="1485051797">
                                          <w:marLeft w:val="1200"/>
                                          <w:marRight w:val="1200"/>
                                          <w:marTop w:val="0"/>
                                          <w:marBottom w:val="0"/>
                                          <w:divBdr>
                                            <w:top w:val="none" w:sz="0" w:space="0" w:color="auto"/>
                                            <w:left w:val="none" w:sz="0" w:space="0" w:color="auto"/>
                                            <w:bottom w:val="none" w:sz="0" w:space="0" w:color="auto"/>
                                            <w:right w:val="none" w:sz="0" w:space="0" w:color="auto"/>
                                          </w:divBdr>
                                          <w:divsChild>
                                            <w:div w:id="1726677258">
                                              <w:marLeft w:val="0"/>
                                              <w:marRight w:val="0"/>
                                              <w:marTop w:val="0"/>
                                              <w:marBottom w:val="0"/>
                                              <w:divBdr>
                                                <w:top w:val="none" w:sz="0" w:space="0" w:color="auto"/>
                                                <w:left w:val="none" w:sz="0" w:space="0" w:color="auto"/>
                                                <w:bottom w:val="none" w:sz="0" w:space="0" w:color="auto"/>
                                                <w:right w:val="none" w:sz="0" w:space="0" w:color="auto"/>
                                              </w:divBdr>
                                              <w:divsChild>
                                                <w:div w:id="598686500">
                                                  <w:marLeft w:val="0"/>
                                                  <w:marRight w:val="0"/>
                                                  <w:marTop w:val="0"/>
                                                  <w:marBottom w:val="0"/>
                                                  <w:divBdr>
                                                    <w:top w:val="single" w:sz="6" w:space="0" w:color="CCCCCC"/>
                                                    <w:left w:val="none" w:sz="0" w:space="0" w:color="auto"/>
                                                    <w:bottom w:val="none" w:sz="0" w:space="0" w:color="auto"/>
                                                    <w:right w:val="none" w:sz="0" w:space="0" w:color="auto"/>
                                                  </w:divBdr>
                                                  <w:divsChild>
                                                    <w:div w:id="1988167721">
                                                      <w:marLeft w:val="0"/>
                                                      <w:marRight w:val="135"/>
                                                      <w:marTop w:val="0"/>
                                                      <w:marBottom w:val="0"/>
                                                      <w:divBdr>
                                                        <w:top w:val="none" w:sz="0" w:space="0" w:color="auto"/>
                                                        <w:left w:val="none" w:sz="0" w:space="0" w:color="auto"/>
                                                        <w:bottom w:val="none" w:sz="0" w:space="0" w:color="auto"/>
                                                        <w:right w:val="none" w:sz="0" w:space="0" w:color="auto"/>
                                                      </w:divBdr>
                                                      <w:divsChild>
                                                        <w:div w:id="1914076124">
                                                          <w:marLeft w:val="0"/>
                                                          <w:marRight w:val="0"/>
                                                          <w:marTop w:val="0"/>
                                                          <w:marBottom w:val="0"/>
                                                          <w:divBdr>
                                                            <w:top w:val="none" w:sz="0" w:space="0" w:color="auto"/>
                                                            <w:left w:val="none" w:sz="0" w:space="0" w:color="auto"/>
                                                            <w:bottom w:val="none" w:sz="0" w:space="0" w:color="auto"/>
                                                            <w:right w:val="none" w:sz="0" w:space="0" w:color="auto"/>
                                                          </w:divBdr>
                                                          <w:divsChild>
                                                            <w:div w:id="1397781389">
                                                              <w:marLeft w:val="0"/>
                                                              <w:marRight w:val="0"/>
                                                              <w:marTop w:val="0"/>
                                                              <w:marBottom w:val="0"/>
                                                              <w:divBdr>
                                                                <w:top w:val="none" w:sz="0" w:space="0" w:color="auto"/>
                                                                <w:left w:val="none" w:sz="0" w:space="0" w:color="auto"/>
                                                                <w:bottom w:val="none" w:sz="0" w:space="0" w:color="auto"/>
                                                                <w:right w:val="none" w:sz="0" w:space="0" w:color="auto"/>
                                                              </w:divBdr>
                                                            </w:div>
                                                            <w:div w:id="617685324">
                                                              <w:marLeft w:val="0"/>
                                                              <w:marRight w:val="0"/>
                                                              <w:marTop w:val="0"/>
                                                              <w:marBottom w:val="0"/>
                                                              <w:divBdr>
                                                                <w:top w:val="none" w:sz="0" w:space="0" w:color="auto"/>
                                                                <w:left w:val="none" w:sz="0" w:space="0" w:color="auto"/>
                                                                <w:bottom w:val="none" w:sz="0" w:space="0" w:color="auto"/>
                                                                <w:right w:val="none" w:sz="0" w:space="0" w:color="auto"/>
                                                              </w:divBdr>
                                                            </w:div>
                                                            <w:div w:id="31423959">
                                                              <w:marLeft w:val="0"/>
                                                              <w:marRight w:val="0"/>
                                                              <w:marTop w:val="0"/>
                                                              <w:marBottom w:val="0"/>
                                                              <w:divBdr>
                                                                <w:top w:val="none" w:sz="0" w:space="0" w:color="auto"/>
                                                                <w:left w:val="none" w:sz="0" w:space="0" w:color="auto"/>
                                                                <w:bottom w:val="none" w:sz="0" w:space="0" w:color="auto"/>
                                                                <w:right w:val="none" w:sz="0" w:space="0" w:color="auto"/>
                                                              </w:divBdr>
                                                            </w:div>
                                                            <w:div w:id="1620914940">
                                                              <w:marLeft w:val="0"/>
                                                              <w:marRight w:val="0"/>
                                                              <w:marTop w:val="0"/>
                                                              <w:marBottom w:val="0"/>
                                                              <w:divBdr>
                                                                <w:top w:val="none" w:sz="0" w:space="0" w:color="auto"/>
                                                                <w:left w:val="none" w:sz="0" w:space="0" w:color="auto"/>
                                                                <w:bottom w:val="none" w:sz="0" w:space="0" w:color="auto"/>
                                                                <w:right w:val="none" w:sz="0" w:space="0" w:color="auto"/>
                                                              </w:divBdr>
                                                            </w:div>
                                                          </w:divsChild>
                                                        </w:div>
                                                        <w:div w:id="1571767112">
                                                          <w:marLeft w:val="0"/>
                                                          <w:marRight w:val="0"/>
                                                          <w:marTop w:val="0"/>
                                                          <w:marBottom w:val="0"/>
                                                          <w:divBdr>
                                                            <w:top w:val="none" w:sz="0" w:space="0" w:color="auto"/>
                                                            <w:left w:val="none" w:sz="0" w:space="0" w:color="auto"/>
                                                            <w:bottom w:val="none" w:sz="0" w:space="0" w:color="auto"/>
                                                            <w:right w:val="none" w:sz="0" w:space="0" w:color="auto"/>
                                                          </w:divBdr>
                                                        </w:div>
                                                        <w:div w:id="1304895237">
                                                          <w:marLeft w:val="0"/>
                                                          <w:marRight w:val="0"/>
                                                          <w:marTop w:val="0"/>
                                                          <w:marBottom w:val="0"/>
                                                          <w:divBdr>
                                                            <w:top w:val="none" w:sz="0" w:space="0" w:color="auto"/>
                                                            <w:left w:val="none" w:sz="0" w:space="0" w:color="auto"/>
                                                            <w:bottom w:val="none" w:sz="0" w:space="0" w:color="auto"/>
                                                            <w:right w:val="none" w:sz="0" w:space="0" w:color="auto"/>
                                                          </w:divBdr>
                                                        </w:div>
                                                        <w:div w:id="525946195">
                                                          <w:marLeft w:val="0"/>
                                                          <w:marRight w:val="0"/>
                                                          <w:marTop w:val="224"/>
                                                          <w:marBottom w:val="0"/>
                                                          <w:divBdr>
                                                            <w:top w:val="none" w:sz="0" w:space="0" w:color="auto"/>
                                                            <w:left w:val="none" w:sz="0" w:space="0" w:color="auto"/>
                                                            <w:bottom w:val="none" w:sz="0" w:space="0" w:color="auto"/>
                                                            <w:right w:val="none" w:sz="0" w:space="0" w:color="auto"/>
                                                          </w:divBdr>
                                                          <w:divsChild>
                                                            <w:div w:id="122114074">
                                                              <w:marLeft w:val="0"/>
                                                              <w:marRight w:val="0"/>
                                                              <w:marTop w:val="0"/>
                                                              <w:marBottom w:val="0"/>
                                                              <w:divBdr>
                                                                <w:top w:val="none" w:sz="0" w:space="0" w:color="auto"/>
                                                                <w:left w:val="none" w:sz="0" w:space="0" w:color="auto"/>
                                                                <w:bottom w:val="none" w:sz="0" w:space="0" w:color="auto"/>
                                                                <w:right w:val="none" w:sz="0" w:space="0" w:color="auto"/>
                                                              </w:divBdr>
                                                            </w:div>
                                                          </w:divsChild>
                                                        </w:div>
                                                        <w:div w:id="1490946625">
                                                          <w:marLeft w:val="0"/>
                                                          <w:marRight w:val="0"/>
                                                          <w:marTop w:val="0"/>
                                                          <w:marBottom w:val="0"/>
                                                          <w:divBdr>
                                                            <w:top w:val="none" w:sz="0" w:space="0" w:color="auto"/>
                                                            <w:left w:val="none" w:sz="0" w:space="0" w:color="auto"/>
                                                            <w:bottom w:val="none" w:sz="0" w:space="0" w:color="auto"/>
                                                            <w:right w:val="none" w:sz="0" w:space="0" w:color="auto"/>
                                                          </w:divBdr>
                                                          <w:divsChild>
                                                            <w:div w:id="116409163">
                                                              <w:marLeft w:val="0"/>
                                                              <w:marRight w:val="0"/>
                                                              <w:marTop w:val="224"/>
                                                              <w:marBottom w:val="224"/>
                                                              <w:divBdr>
                                                                <w:top w:val="none" w:sz="0" w:space="0" w:color="auto"/>
                                                                <w:left w:val="none" w:sz="0" w:space="0" w:color="auto"/>
                                                                <w:bottom w:val="none" w:sz="0" w:space="0" w:color="auto"/>
                                                                <w:right w:val="none" w:sz="0" w:space="0" w:color="auto"/>
                                                              </w:divBdr>
                                                              <w:divsChild>
                                                                <w:div w:id="710958911">
                                                                  <w:marLeft w:val="0"/>
                                                                  <w:marRight w:val="0"/>
                                                                  <w:marTop w:val="224"/>
                                                                  <w:marBottom w:val="0"/>
                                                                  <w:divBdr>
                                                                    <w:top w:val="none" w:sz="0" w:space="0" w:color="auto"/>
                                                                    <w:left w:val="none" w:sz="0" w:space="0" w:color="auto"/>
                                                                    <w:bottom w:val="none" w:sz="0" w:space="0" w:color="auto"/>
                                                                    <w:right w:val="none" w:sz="0" w:space="0" w:color="auto"/>
                                                                  </w:divBdr>
                                                                  <w:divsChild>
                                                                    <w:div w:id="1980839397">
                                                                      <w:marLeft w:val="0"/>
                                                                      <w:marRight w:val="0"/>
                                                                      <w:marTop w:val="0"/>
                                                                      <w:marBottom w:val="0"/>
                                                                      <w:divBdr>
                                                                        <w:top w:val="none" w:sz="0" w:space="0" w:color="auto"/>
                                                                        <w:left w:val="none" w:sz="0" w:space="0" w:color="auto"/>
                                                                        <w:bottom w:val="none" w:sz="0" w:space="0" w:color="auto"/>
                                                                        <w:right w:val="none" w:sz="0" w:space="0" w:color="auto"/>
                                                                      </w:divBdr>
                                                                    </w:div>
                                                                  </w:divsChild>
                                                                </w:div>
                                                                <w:div w:id="1051536571">
                                                                  <w:marLeft w:val="0"/>
                                                                  <w:marRight w:val="0"/>
                                                                  <w:marTop w:val="224"/>
                                                                  <w:marBottom w:val="0"/>
                                                                  <w:divBdr>
                                                                    <w:top w:val="none" w:sz="0" w:space="0" w:color="auto"/>
                                                                    <w:left w:val="none" w:sz="0" w:space="0" w:color="auto"/>
                                                                    <w:bottom w:val="none" w:sz="0" w:space="0" w:color="auto"/>
                                                                    <w:right w:val="none" w:sz="0" w:space="0" w:color="auto"/>
                                                                  </w:divBdr>
                                                                  <w:divsChild>
                                                                    <w:div w:id="144007300">
                                                                      <w:marLeft w:val="0"/>
                                                                      <w:marRight w:val="0"/>
                                                                      <w:marTop w:val="0"/>
                                                                      <w:marBottom w:val="0"/>
                                                                      <w:divBdr>
                                                                        <w:top w:val="none" w:sz="0" w:space="0" w:color="auto"/>
                                                                        <w:left w:val="none" w:sz="0" w:space="0" w:color="auto"/>
                                                                        <w:bottom w:val="none" w:sz="0" w:space="0" w:color="auto"/>
                                                                        <w:right w:val="none" w:sz="0" w:space="0" w:color="auto"/>
                                                                      </w:divBdr>
                                                                    </w:div>
                                                                  </w:divsChild>
                                                                </w:div>
                                                                <w:div w:id="654456199">
                                                                  <w:marLeft w:val="0"/>
                                                                  <w:marRight w:val="0"/>
                                                                  <w:marTop w:val="224"/>
                                                                  <w:marBottom w:val="0"/>
                                                                  <w:divBdr>
                                                                    <w:top w:val="none" w:sz="0" w:space="0" w:color="auto"/>
                                                                    <w:left w:val="none" w:sz="0" w:space="0" w:color="auto"/>
                                                                    <w:bottom w:val="none" w:sz="0" w:space="0" w:color="auto"/>
                                                                    <w:right w:val="none" w:sz="0" w:space="0" w:color="auto"/>
                                                                  </w:divBdr>
                                                                  <w:divsChild>
                                                                    <w:div w:id="408113966">
                                                                      <w:marLeft w:val="0"/>
                                                                      <w:marRight w:val="0"/>
                                                                      <w:marTop w:val="0"/>
                                                                      <w:marBottom w:val="0"/>
                                                                      <w:divBdr>
                                                                        <w:top w:val="none" w:sz="0" w:space="0" w:color="auto"/>
                                                                        <w:left w:val="none" w:sz="0" w:space="0" w:color="auto"/>
                                                                        <w:bottom w:val="none" w:sz="0" w:space="0" w:color="auto"/>
                                                                        <w:right w:val="none" w:sz="0" w:space="0" w:color="auto"/>
                                                                      </w:divBdr>
                                                                    </w:div>
                                                                  </w:divsChild>
                                                                </w:div>
                                                                <w:div w:id="427192140">
                                                                  <w:marLeft w:val="0"/>
                                                                  <w:marRight w:val="0"/>
                                                                  <w:marTop w:val="160"/>
                                                                  <w:marBottom w:val="0"/>
                                                                  <w:divBdr>
                                                                    <w:top w:val="none" w:sz="0" w:space="0" w:color="auto"/>
                                                                    <w:left w:val="none" w:sz="0" w:space="0" w:color="auto"/>
                                                                    <w:bottom w:val="none" w:sz="0" w:space="0" w:color="auto"/>
                                                                    <w:right w:val="none" w:sz="0" w:space="0" w:color="auto"/>
                                                                  </w:divBdr>
                                                                </w:div>
                                                                <w:div w:id="144205745">
                                                                  <w:marLeft w:val="0"/>
                                                                  <w:marRight w:val="0"/>
                                                                  <w:marTop w:val="0"/>
                                                                  <w:marBottom w:val="0"/>
                                                                  <w:divBdr>
                                                                    <w:top w:val="none" w:sz="0" w:space="0" w:color="auto"/>
                                                                    <w:left w:val="none" w:sz="0" w:space="0" w:color="auto"/>
                                                                    <w:bottom w:val="none" w:sz="0" w:space="0" w:color="auto"/>
                                                                    <w:right w:val="none" w:sz="0" w:space="0" w:color="auto"/>
                                                                  </w:divBdr>
                                                                  <w:divsChild>
                                                                    <w:div w:id="1623654517">
                                                                      <w:marLeft w:val="0"/>
                                                                      <w:marRight w:val="0"/>
                                                                      <w:marTop w:val="0"/>
                                                                      <w:marBottom w:val="0"/>
                                                                      <w:divBdr>
                                                                        <w:top w:val="none" w:sz="0" w:space="0" w:color="auto"/>
                                                                        <w:left w:val="none" w:sz="0" w:space="0" w:color="auto"/>
                                                                        <w:bottom w:val="none" w:sz="0" w:space="0" w:color="auto"/>
                                                                        <w:right w:val="none" w:sz="0" w:space="0" w:color="auto"/>
                                                                      </w:divBdr>
                                                                      <w:divsChild>
                                                                        <w:div w:id="343409096">
                                                                          <w:marLeft w:val="0"/>
                                                                          <w:marRight w:val="0"/>
                                                                          <w:marTop w:val="0"/>
                                                                          <w:marBottom w:val="0"/>
                                                                          <w:divBdr>
                                                                            <w:top w:val="none" w:sz="0" w:space="0" w:color="auto"/>
                                                                            <w:left w:val="none" w:sz="0" w:space="0" w:color="auto"/>
                                                                            <w:bottom w:val="none" w:sz="0" w:space="0" w:color="auto"/>
                                                                            <w:right w:val="none" w:sz="0" w:space="0" w:color="auto"/>
                                                                          </w:divBdr>
                                                                          <w:divsChild>
                                                                            <w:div w:id="669253791">
                                                                              <w:marLeft w:val="0"/>
                                                                              <w:marRight w:val="0"/>
                                                                              <w:marTop w:val="224"/>
                                                                              <w:marBottom w:val="0"/>
                                                                              <w:divBdr>
                                                                                <w:top w:val="none" w:sz="0" w:space="0" w:color="auto"/>
                                                                                <w:left w:val="none" w:sz="0" w:space="0" w:color="auto"/>
                                                                                <w:bottom w:val="none" w:sz="0" w:space="0" w:color="auto"/>
                                                                                <w:right w:val="none" w:sz="0" w:space="0" w:color="auto"/>
                                                                              </w:divBdr>
                                                                              <w:divsChild>
                                                                                <w:div w:id="1642073173">
                                                                                  <w:marLeft w:val="0"/>
                                                                                  <w:marRight w:val="0"/>
                                                                                  <w:marTop w:val="0"/>
                                                                                  <w:marBottom w:val="0"/>
                                                                                  <w:divBdr>
                                                                                    <w:top w:val="none" w:sz="0" w:space="0" w:color="auto"/>
                                                                                    <w:left w:val="none" w:sz="0" w:space="0" w:color="auto"/>
                                                                                    <w:bottom w:val="none" w:sz="0" w:space="0" w:color="auto"/>
                                                                                    <w:right w:val="none" w:sz="0" w:space="0" w:color="auto"/>
                                                                                  </w:divBdr>
                                                                                </w:div>
                                                                              </w:divsChild>
                                                                            </w:div>
                                                                            <w:div w:id="1856118492">
                                                                              <w:marLeft w:val="0"/>
                                                                              <w:marRight w:val="0"/>
                                                                              <w:marTop w:val="224"/>
                                                                              <w:marBottom w:val="0"/>
                                                                              <w:divBdr>
                                                                                <w:top w:val="none" w:sz="0" w:space="0" w:color="auto"/>
                                                                                <w:left w:val="none" w:sz="0" w:space="0" w:color="auto"/>
                                                                                <w:bottom w:val="none" w:sz="0" w:space="0" w:color="auto"/>
                                                                                <w:right w:val="none" w:sz="0" w:space="0" w:color="auto"/>
                                                                              </w:divBdr>
                                                                              <w:divsChild>
                                                                                <w:div w:id="1728533473">
                                                                                  <w:marLeft w:val="0"/>
                                                                                  <w:marRight w:val="0"/>
                                                                                  <w:marTop w:val="0"/>
                                                                                  <w:marBottom w:val="0"/>
                                                                                  <w:divBdr>
                                                                                    <w:top w:val="none" w:sz="0" w:space="0" w:color="auto"/>
                                                                                    <w:left w:val="none" w:sz="0" w:space="0" w:color="auto"/>
                                                                                    <w:bottom w:val="none" w:sz="0" w:space="0" w:color="auto"/>
                                                                                    <w:right w:val="none" w:sz="0" w:space="0" w:color="auto"/>
                                                                                  </w:divBdr>
                                                                                </w:div>
                                                                              </w:divsChild>
                                                                            </w:div>
                                                                            <w:div w:id="2121410229">
                                                                              <w:marLeft w:val="0"/>
                                                                              <w:marRight w:val="0"/>
                                                                              <w:marTop w:val="0"/>
                                                                              <w:marBottom w:val="0"/>
                                                                              <w:divBdr>
                                                                                <w:top w:val="none" w:sz="0" w:space="0" w:color="auto"/>
                                                                                <w:left w:val="none" w:sz="0" w:space="0" w:color="auto"/>
                                                                                <w:bottom w:val="none" w:sz="0" w:space="0" w:color="auto"/>
                                                                                <w:right w:val="none" w:sz="0" w:space="0" w:color="auto"/>
                                                                              </w:divBdr>
                                                                              <w:divsChild>
                                                                                <w:div w:id="654837904">
                                                                                  <w:marLeft w:val="0"/>
                                                                                  <w:marRight w:val="0"/>
                                                                                  <w:marTop w:val="224"/>
                                                                                  <w:marBottom w:val="0"/>
                                                                                  <w:divBdr>
                                                                                    <w:top w:val="none" w:sz="0" w:space="0" w:color="auto"/>
                                                                                    <w:left w:val="none" w:sz="0" w:space="0" w:color="auto"/>
                                                                                    <w:bottom w:val="none" w:sz="0" w:space="0" w:color="auto"/>
                                                                                    <w:right w:val="none" w:sz="0" w:space="0" w:color="auto"/>
                                                                                  </w:divBdr>
                                                                                  <w:divsChild>
                                                                                    <w:div w:id="17805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924426">
                                                                              <w:marLeft w:val="0"/>
                                                                              <w:marRight w:val="0"/>
                                                                              <w:marTop w:val="0"/>
                                                                              <w:marBottom w:val="0"/>
                                                                              <w:divBdr>
                                                                                <w:top w:val="none" w:sz="0" w:space="0" w:color="auto"/>
                                                                                <w:left w:val="none" w:sz="0" w:space="0" w:color="auto"/>
                                                                                <w:bottom w:val="none" w:sz="0" w:space="0" w:color="auto"/>
                                                                                <w:right w:val="none" w:sz="0" w:space="0" w:color="auto"/>
                                                                              </w:divBdr>
                                                                              <w:divsChild>
                                                                                <w:div w:id="1532644167">
                                                                                  <w:marLeft w:val="0"/>
                                                                                  <w:marRight w:val="0"/>
                                                                                  <w:marTop w:val="224"/>
                                                                                  <w:marBottom w:val="0"/>
                                                                                  <w:divBdr>
                                                                                    <w:top w:val="none" w:sz="0" w:space="0" w:color="auto"/>
                                                                                    <w:left w:val="none" w:sz="0" w:space="0" w:color="auto"/>
                                                                                    <w:bottom w:val="none" w:sz="0" w:space="0" w:color="auto"/>
                                                                                    <w:right w:val="none" w:sz="0" w:space="0" w:color="auto"/>
                                                                                  </w:divBdr>
                                                                                  <w:divsChild>
                                                                                    <w:div w:id="2016220571">
                                                                                      <w:marLeft w:val="0"/>
                                                                                      <w:marRight w:val="0"/>
                                                                                      <w:marTop w:val="0"/>
                                                                                      <w:marBottom w:val="0"/>
                                                                                      <w:divBdr>
                                                                                        <w:top w:val="none" w:sz="0" w:space="0" w:color="auto"/>
                                                                                        <w:left w:val="none" w:sz="0" w:space="0" w:color="auto"/>
                                                                                        <w:bottom w:val="none" w:sz="0" w:space="0" w:color="auto"/>
                                                                                        <w:right w:val="none" w:sz="0" w:space="0" w:color="auto"/>
                                                                                      </w:divBdr>
                                                                                    </w:div>
                                                                                  </w:divsChild>
                                                                                </w:div>
                                                                                <w:div w:id="2058505799">
                                                                                  <w:marLeft w:val="0"/>
                                                                                  <w:marRight w:val="0"/>
                                                                                  <w:marTop w:val="224"/>
                                                                                  <w:marBottom w:val="0"/>
                                                                                  <w:divBdr>
                                                                                    <w:top w:val="none" w:sz="0" w:space="0" w:color="auto"/>
                                                                                    <w:left w:val="none" w:sz="0" w:space="0" w:color="auto"/>
                                                                                    <w:bottom w:val="none" w:sz="0" w:space="0" w:color="auto"/>
                                                                                    <w:right w:val="none" w:sz="0" w:space="0" w:color="auto"/>
                                                                                  </w:divBdr>
                                                                                  <w:divsChild>
                                                                                    <w:div w:id="2111849610">
                                                                                      <w:marLeft w:val="0"/>
                                                                                      <w:marRight w:val="0"/>
                                                                                      <w:marTop w:val="0"/>
                                                                                      <w:marBottom w:val="0"/>
                                                                                      <w:divBdr>
                                                                                        <w:top w:val="none" w:sz="0" w:space="0" w:color="auto"/>
                                                                                        <w:left w:val="none" w:sz="0" w:space="0" w:color="auto"/>
                                                                                        <w:bottom w:val="none" w:sz="0" w:space="0" w:color="auto"/>
                                                                                        <w:right w:val="none" w:sz="0" w:space="0" w:color="auto"/>
                                                                                      </w:divBdr>
                                                                                    </w:div>
                                                                                  </w:divsChild>
                                                                                </w:div>
                                                                                <w:div w:id="1048604449">
                                                                                  <w:marLeft w:val="0"/>
                                                                                  <w:marRight w:val="0"/>
                                                                                  <w:marTop w:val="224"/>
                                                                                  <w:marBottom w:val="0"/>
                                                                                  <w:divBdr>
                                                                                    <w:top w:val="none" w:sz="0" w:space="0" w:color="auto"/>
                                                                                    <w:left w:val="none" w:sz="0" w:space="0" w:color="auto"/>
                                                                                    <w:bottom w:val="none" w:sz="0" w:space="0" w:color="auto"/>
                                                                                    <w:right w:val="none" w:sz="0" w:space="0" w:color="auto"/>
                                                                                  </w:divBdr>
                                                                                  <w:divsChild>
                                                                                    <w:div w:id="161167142">
                                                                                      <w:marLeft w:val="0"/>
                                                                                      <w:marRight w:val="0"/>
                                                                                      <w:marTop w:val="0"/>
                                                                                      <w:marBottom w:val="0"/>
                                                                                      <w:divBdr>
                                                                                        <w:top w:val="none" w:sz="0" w:space="0" w:color="auto"/>
                                                                                        <w:left w:val="none" w:sz="0" w:space="0" w:color="auto"/>
                                                                                        <w:bottom w:val="none" w:sz="0" w:space="0" w:color="auto"/>
                                                                                        <w:right w:val="none" w:sz="0" w:space="0" w:color="auto"/>
                                                                                      </w:divBdr>
                                                                                    </w:div>
                                                                                  </w:divsChild>
                                                                                </w:div>
                                                                                <w:div w:id="1253130202">
                                                                                  <w:marLeft w:val="0"/>
                                                                                  <w:marRight w:val="0"/>
                                                                                  <w:marTop w:val="224"/>
                                                                                  <w:marBottom w:val="0"/>
                                                                                  <w:divBdr>
                                                                                    <w:top w:val="none" w:sz="0" w:space="0" w:color="auto"/>
                                                                                    <w:left w:val="none" w:sz="0" w:space="0" w:color="auto"/>
                                                                                    <w:bottom w:val="none" w:sz="0" w:space="0" w:color="auto"/>
                                                                                    <w:right w:val="none" w:sz="0" w:space="0" w:color="auto"/>
                                                                                  </w:divBdr>
                                                                                  <w:divsChild>
                                                                                    <w:div w:id="1901398993">
                                                                                      <w:marLeft w:val="0"/>
                                                                                      <w:marRight w:val="0"/>
                                                                                      <w:marTop w:val="0"/>
                                                                                      <w:marBottom w:val="0"/>
                                                                                      <w:divBdr>
                                                                                        <w:top w:val="none" w:sz="0" w:space="0" w:color="auto"/>
                                                                                        <w:left w:val="none" w:sz="0" w:space="0" w:color="auto"/>
                                                                                        <w:bottom w:val="none" w:sz="0" w:space="0" w:color="auto"/>
                                                                                        <w:right w:val="none" w:sz="0" w:space="0" w:color="auto"/>
                                                                                      </w:divBdr>
                                                                                    </w:div>
                                                                                  </w:divsChild>
                                                                                </w:div>
                                                                                <w:div w:id="1422138669">
                                                                                  <w:marLeft w:val="0"/>
                                                                                  <w:marRight w:val="0"/>
                                                                                  <w:marTop w:val="224"/>
                                                                                  <w:marBottom w:val="0"/>
                                                                                  <w:divBdr>
                                                                                    <w:top w:val="none" w:sz="0" w:space="0" w:color="auto"/>
                                                                                    <w:left w:val="none" w:sz="0" w:space="0" w:color="auto"/>
                                                                                    <w:bottom w:val="none" w:sz="0" w:space="0" w:color="auto"/>
                                                                                    <w:right w:val="none" w:sz="0" w:space="0" w:color="auto"/>
                                                                                  </w:divBdr>
                                                                                  <w:divsChild>
                                                                                    <w:div w:id="915282554">
                                                                                      <w:marLeft w:val="0"/>
                                                                                      <w:marRight w:val="0"/>
                                                                                      <w:marTop w:val="0"/>
                                                                                      <w:marBottom w:val="0"/>
                                                                                      <w:divBdr>
                                                                                        <w:top w:val="none" w:sz="0" w:space="0" w:color="auto"/>
                                                                                        <w:left w:val="none" w:sz="0" w:space="0" w:color="auto"/>
                                                                                        <w:bottom w:val="none" w:sz="0" w:space="0" w:color="auto"/>
                                                                                        <w:right w:val="none" w:sz="0" w:space="0" w:color="auto"/>
                                                                                      </w:divBdr>
                                                                                    </w:div>
                                                                                  </w:divsChild>
                                                                                </w:div>
                                                                                <w:div w:id="896550483">
                                                                                  <w:marLeft w:val="0"/>
                                                                                  <w:marRight w:val="0"/>
                                                                                  <w:marTop w:val="224"/>
                                                                                  <w:marBottom w:val="0"/>
                                                                                  <w:divBdr>
                                                                                    <w:top w:val="none" w:sz="0" w:space="0" w:color="auto"/>
                                                                                    <w:left w:val="none" w:sz="0" w:space="0" w:color="auto"/>
                                                                                    <w:bottom w:val="none" w:sz="0" w:space="0" w:color="auto"/>
                                                                                    <w:right w:val="none" w:sz="0" w:space="0" w:color="auto"/>
                                                                                  </w:divBdr>
                                                                                  <w:divsChild>
                                                                                    <w:div w:id="1329671436">
                                                                                      <w:marLeft w:val="0"/>
                                                                                      <w:marRight w:val="0"/>
                                                                                      <w:marTop w:val="0"/>
                                                                                      <w:marBottom w:val="0"/>
                                                                                      <w:divBdr>
                                                                                        <w:top w:val="none" w:sz="0" w:space="0" w:color="auto"/>
                                                                                        <w:left w:val="none" w:sz="0" w:space="0" w:color="auto"/>
                                                                                        <w:bottom w:val="none" w:sz="0" w:space="0" w:color="auto"/>
                                                                                        <w:right w:val="none" w:sz="0" w:space="0" w:color="auto"/>
                                                                                      </w:divBdr>
                                                                                    </w:div>
                                                                                  </w:divsChild>
                                                                                </w:div>
                                                                                <w:div w:id="1327246693">
                                                                                  <w:marLeft w:val="0"/>
                                                                                  <w:marRight w:val="0"/>
                                                                                  <w:marTop w:val="224"/>
                                                                                  <w:marBottom w:val="0"/>
                                                                                  <w:divBdr>
                                                                                    <w:top w:val="none" w:sz="0" w:space="0" w:color="auto"/>
                                                                                    <w:left w:val="none" w:sz="0" w:space="0" w:color="auto"/>
                                                                                    <w:bottom w:val="none" w:sz="0" w:space="0" w:color="auto"/>
                                                                                    <w:right w:val="none" w:sz="0" w:space="0" w:color="auto"/>
                                                                                  </w:divBdr>
                                                                                  <w:divsChild>
                                                                                    <w:div w:id="1822766399">
                                                                                      <w:marLeft w:val="0"/>
                                                                                      <w:marRight w:val="0"/>
                                                                                      <w:marTop w:val="0"/>
                                                                                      <w:marBottom w:val="0"/>
                                                                                      <w:divBdr>
                                                                                        <w:top w:val="none" w:sz="0" w:space="0" w:color="auto"/>
                                                                                        <w:left w:val="none" w:sz="0" w:space="0" w:color="auto"/>
                                                                                        <w:bottom w:val="none" w:sz="0" w:space="0" w:color="auto"/>
                                                                                        <w:right w:val="none" w:sz="0" w:space="0" w:color="auto"/>
                                                                                      </w:divBdr>
                                                                                    </w:div>
                                                                                  </w:divsChild>
                                                                                </w:div>
                                                                                <w:div w:id="1375808524">
                                                                                  <w:marLeft w:val="0"/>
                                                                                  <w:marRight w:val="0"/>
                                                                                  <w:marTop w:val="224"/>
                                                                                  <w:marBottom w:val="0"/>
                                                                                  <w:divBdr>
                                                                                    <w:top w:val="none" w:sz="0" w:space="0" w:color="auto"/>
                                                                                    <w:left w:val="none" w:sz="0" w:space="0" w:color="auto"/>
                                                                                    <w:bottom w:val="none" w:sz="0" w:space="0" w:color="auto"/>
                                                                                    <w:right w:val="none" w:sz="0" w:space="0" w:color="auto"/>
                                                                                  </w:divBdr>
                                                                                  <w:divsChild>
                                                                                    <w:div w:id="173804457">
                                                                                      <w:marLeft w:val="0"/>
                                                                                      <w:marRight w:val="0"/>
                                                                                      <w:marTop w:val="0"/>
                                                                                      <w:marBottom w:val="0"/>
                                                                                      <w:divBdr>
                                                                                        <w:top w:val="none" w:sz="0" w:space="0" w:color="auto"/>
                                                                                        <w:left w:val="none" w:sz="0" w:space="0" w:color="auto"/>
                                                                                        <w:bottom w:val="none" w:sz="0" w:space="0" w:color="auto"/>
                                                                                        <w:right w:val="none" w:sz="0" w:space="0" w:color="auto"/>
                                                                                      </w:divBdr>
                                                                                    </w:div>
                                                                                  </w:divsChild>
                                                                                </w:div>
                                                                                <w:div w:id="1316566842">
                                                                                  <w:marLeft w:val="0"/>
                                                                                  <w:marRight w:val="0"/>
                                                                                  <w:marTop w:val="224"/>
                                                                                  <w:marBottom w:val="0"/>
                                                                                  <w:divBdr>
                                                                                    <w:top w:val="none" w:sz="0" w:space="0" w:color="auto"/>
                                                                                    <w:left w:val="none" w:sz="0" w:space="0" w:color="auto"/>
                                                                                    <w:bottom w:val="none" w:sz="0" w:space="0" w:color="auto"/>
                                                                                    <w:right w:val="none" w:sz="0" w:space="0" w:color="auto"/>
                                                                                  </w:divBdr>
                                                                                  <w:divsChild>
                                                                                    <w:div w:id="135360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085354">
                                                              <w:marLeft w:val="0"/>
                                                              <w:marRight w:val="0"/>
                                                              <w:marTop w:val="224"/>
                                                              <w:marBottom w:val="224"/>
                                                              <w:divBdr>
                                                                <w:top w:val="none" w:sz="0" w:space="0" w:color="auto"/>
                                                                <w:left w:val="none" w:sz="0" w:space="0" w:color="auto"/>
                                                                <w:bottom w:val="none" w:sz="0" w:space="0" w:color="auto"/>
                                                                <w:right w:val="none" w:sz="0" w:space="0" w:color="auto"/>
                                                              </w:divBdr>
                                                              <w:divsChild>
                                                                <w:div w:id="814180501">
                                                                  <w:marLeft w:val="0"/>
                                                                  <w:marRight w:val="0"/>
                                                                  <w:marTop w:val="224"/>
                                                                  <w:marBottom w:val="0"/>
                                                                  <w:divBdr>
                                                                    <w:top w:val="none" w:sz="0" w:space="0" w:color="auto"/>
                                                                    <w:left w:val="none" w:sz="0" w:space="0" w:color="auto"/>
                                                                    <w:bottom w:val="none" w:sz="0" w:space="0" w:color="auto"/>
                                                                    <w:right w:val="none" w:sz="0" w:space="0" w:color="auto"/>
                                                                  </w:divBdr>
                                                                  <w:divsChild>
                                                                    <w:div w:id="1126579072">
                                                                      <w:marLeft w:val="0"/>
                                                                      <w:marRight w:val="0"/>
                                                                      <w:marTop w:val="0"/>
                                                                      <w:marBottom w:val="0"/>
                                                                      <w:divBdr>
                                                                        <w:top w:val="none" w:sz="0" w:space="0" w:color="auto"/>
                                                                        <w:left w:val="none" w:sz="0" w:space="0" w:color="auto"/>
                                                                        <w:bottom w:val="none" w:sz="0" w:space="0" w:color="auto"/>
                                                                        <w:right w:val="none" w:sz="0" w:space="0" w:color="auto"/>
                                                                      </w:divBdr>
                                                                    </w:div>
                                                                  </w:divsChild>
                                                                </w:div>
                                                                <w:div w:id="1411931079">
                                                                  <w:marLeft w:val="0"/>
                                                                  <w:marRight w:val="0"/>
                                                                  <w:marTop w:val="160"/>
                                                                  <w:marBottom w:val="0"/>
                                                                  <w:divBdr>
                                                                    <w:top w:val="none" w:sz="0" w:space="0" w:color="auto"/>
                                                                    <w:left w:val="none" w:sz="0" w:space="0" w:color="auto"/>
                                                                    <w:bottom w:val="none" w:sz="0" w:space="0" w:color="auto"/>
                                                                    <w:right w:val="none" w:sz="0" w:space="0" w:color="auto"/>
                                                                  </w:divBdr>
                                                                </w:div>
                                                                <w:div w:id="934825282">
                                                                  <w:marLeft w:val="0"/>
                                                                  <w:marRight w:val="0"/>
                                                                  <w:marTop w:val="0"/>
                                                                  <w:marBottom w:val="0"/>
                                                                  <w:divBdr>
                                                                    <w:top w:val="none" w:sz="0" w:space="0" w:color="auto"/>
                                                                    <w:left w:val="none" w:sz="0" w:space="0" w:color="auto"/>
                                                                    <w:bottom w:val="none" w:sz="0" w:space="0" w:color="auto"/>
                                                                    <w:right w:val="none" w:sz="0" w:space="0" w:color="auto"/>
                                                                  </w:divBdr>
                                                                  <w:divsChild>
                                                                    <w:div w:id="1913421230">
                                                                      <w:marLeft w:val="0"/>
                                                                      <w:marRight w:val="0"/>
                                                                      <w:marTop w:val="0"/>
                                                                      <w:marBottom w:val="0"/>
                                                                      <w:divBdr>
                                                                        <w:top w:val="none" w:sz="0" w:space="0" w:color="auto"/>
                                                                        <w:left w:val="none" w:sz="0" w:space="0" w:color="auto"/>
                                                                        <w:bottom w:val="none" w:sz="0" w:space="0" w:color="auto"/>
                                                                        <w:right w:val="none" w:sz="0" w:space="0" w:color="auto"/>
                                                                      </w:divBdr>
                                                                      <w:divsChild>
                                                                        <w:div w:id="1833795249">
                                                                          <w:marLeft w:val="0"/>
                                                                          <w:marRight w:val="0"/>
                                                                          <w:marTop w:val="0"/>
                                                                          <w:marBottom w:val="0"/>
                                                                          <w:divBdr>
                                                                            <w:top w:val="none" w:sz="0" w:space="0" w:color="auto"/>
                                                                            <w:left w:val="none" w:sz="0" w:space="0" w:color="auto"/>
                                                                            <w:bottom w:val="none" w:sz="0" w:space="0" w:color="auto"/>
                                                                            <w:right w:val="none" w:sz="0" w:space="0" w:color="auto"/>
                                                                          </w:divBdr>
                                                                          <w:divsChild>
                                                                            <w:div w:id="935481454">
                                                                              <w:marLeft w:val="0"/>
                                                                              <w:marRight w:val="0"/>
                                                                              <w:marTop w:val="224"/>
                                                                              <w:marBottom w:val="0"/>
                                                                              <w:divBdr>
                                                                                <w:top w:val="none" w:sz="0" w:space="0" w:color="auto"/>
                                                                                <w:left w:val="none" w:sz="0" w:space="0" w:color="auto"/>
                                                                                <w:bottom w:val="none" w:sz="0" w:space="0" w:color="auto"/>
                                                                                <w:right w:val="none" w:sz="0" w:space="0" w:color="auto"/>
                                                                              </w:divBdr>
                                                                              <w:divsChild>
                                                                                <w:div w:id="344946491">
                                                                                  <w:marLeft w:val="0"/>
                                                                                  <w:marRight w:val="0"/>
                                                                                  <w:marTop w:val="0"/>
                                                                                  <w:marBottom w:val="0"/>
                                                                                  <w:divBdr>
                                                                                    <w:top w:val="none" w:sz="0" w:space="0" w:color="auto"/>
                                                                                    <w:left w:val="none" w:sz="0" w:space="0" w:color="auto"/>
                                                                                    <w:bottom w:val="none" w:sz="0" w:space="0" w:color="auto"/>
                                                                                    <w:right w:val="none" w:sz="0" w:space="0" w:color="auto"/>
                                                                                  </w:divBdr>
                                                                                </w:div>
                                                                              </w:divsChild>
                                                                            </w:div>
                                                                            <w:div w:id="2074695379">
                                                                              <w:marLeft w:val="0"/>
                                                                              <w:marRight w:val="0"/>
                                                                              <w:marTop w:val="224"/>
                                                                              <w:marBottom w:val="0"/>
                                                                              <w:divBdr>
                                                                                <w:top w:val="none" w:sz="0" w:space="0" w:color="auto"/>
                                                                                <w:left w:val="none" w:sz="0" w:space="0" w:color="auto"/>
                                                                                <w:bottom w:val="none" w:sz="0" w:space="0" w:color="auto"/>
                                                                                <w:right w:val="none" w:sz="0" w:space="0" w:color="auto"/>
                                                                              </w:divBdr>
                                                                              <w:divsChild>
                                                                                <w:div w:id="78337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507329">
                                                              <w:marLeft w:val="0"/>
                                                              <w:marRight w:val="0"/>
                                                              <w:marTop w:val="224"/>
                                                              <w:marBottom w:val="224"/>
                                                              <w:divBdr>
                                                                <w:top w:val="none" w:sz="0" w:space="0" w:color="auto"/>
                                                                <w:left w:val="none" w:sz="0" w:space="0" w:color="auto"/>
                                                                <w:bottom w:val="none" w:sz="0" w:space="0" w:color="auto"/>
                                                                <w:right w:val="none" w:sz="0" w:space="0" w:color="auto"/>
                                                              </w:divBdr>
                                                              <w:divsChild>
                                                                <w:div w:id="336007362">
                                                                  <w:marLeft w:val="0"/>
                                                                  <w:marRight w:val="0"/>
                                                                  <w:marTop w:val="224"/>
                                                                  <w:marBottom w:val="0"/>
                                                                  <w:divBdr>
                                                                    <w:top w:val="none" w:sz="0" w:space="0" w:color="auto"/>
                                                                    <w:left w:val="none" w:sz="0" w:space="0" w:color="auto"/>
                                                                    <w:bottom w:val="none" w:sz="0" w:space="0" w:color="auto"/>
                                                                    <w:right w:val="none" w:sz="0" w:space="0" w:color="auto"/>
                                                                  </w:divBdr>
                                                                  <w:divsChild>
                                                                    <w:div w:id="1961642767">
                                                                      <w:marLeft w:val="0"/>
                                                                      <w:marRight w:val="0"/>
                                                                      <w:marTop w:val="0"/>
                                                                      <w:marBottom w:val="0"/>
                                                                      <w:divBdr>
                                                                        <w:top w:val="none" w:sz="0" w:space="0" w:color="auto"/>
                                                                        <w:left w:val="none" w:sz="0" w:space="0" w:color="auto"/>
                                                                        <w:bottom w:val="none" w:sz="0" w:space="0" w:color="auto"/>
                                                                        <w:right w:val="none" w:sz="0" w:space="0" w:color="auto"/>
                                                                      </w:divBdr>
                                                                    </w:div>
                                                                  </w:divsChild>
                                                                </w:div>
                                                                <w:div w:id="759644918">
                                                                  <w:marLeft w:val="0"/>
                                                                  <w:marRight w:val="0"/>
                                                                  <w:marTop w:val="224"/>
                                                                  <w:marBottom w:val="0"/>
                                                                  <w:divBdr>
                                                                    <w:top w:val="none" w:sz="0" w:space="0" w:color="auto"/>
                                                                    <w:left w:val="none" w:sz="0" w:space="0" w:color="auto"/>
                                                                    <w:bottom w:val="none" w:sz="0" w:space="0" w:color="auto"/>
                                                                    <w:right w:val="none" w:sz="0" w:space="0" w:color="auto"/>
                                                                  </w:divBdr>
                                                                  <w:divsChild>
                                                                    <w:div w:id="198384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737558">
                                                          <w:marLeft w:val="0"/>
                                                          <w:marRight w:val="0"/>
                                                          <w:marTop w:val="0"/>
                                                          <w:marBottom w:val="0"/>
                                                          <w:divBdr>
                                                            <w:top w:val="none" w:sz="0" w:space="0" w:color="auto"/>
                                                            <w:left w:val="none" w:sz="0" w:space="0" w:color="auto"/>
                                                            <w:bottom w:val="none" w:sz="0" w:space="0" w:color="auto"/>
                                                            <w:right w:val="none" w:sz="0" w:space="0" w:color="auto"/>
                                                          </w:divBdr>
                                                        </w:div>
                                                        <w:div w:id="145979730">
                                                          <w:marLeft w:val="0"/>
                                                          <w:marRight w:val="0"/>
                                                          <w:marTop w:val="0"/>
                                                          <w:marBottom w:val="0"/>
                                                          <w:divBdr>
                                                            <w:top w:val="none" w:sz="0" w:space="0" w:color="auto"/>
                                                            <w:left w:val="none" w:sz="0" w:space="0" w:color="auto"/>
                                                            <w:bottom w:val="none" w:sz="0" w:space="0" w:color="auto"/>
                                                            <w:right w:val="none" w:sz="0" w:space="0" w:color="auto"/>
                                                          </w:divBdr>
                                                          <w:divsChild>
                                                            <w:div w:id="2099324133">
                                                              <w:marLeft w:val="0"/>
                                                              <w:marRight w:val="0"/>
                                                              <w:marTop w:val="224"/>
                                                              <w:marBottom w:val="0"/>
                                                              <w:divBdr>
                                                                <w:top w:val="none" w:sz="0" w:space="0" w:color="auto"/>
                                                                <w:left w:val="none" w:sz="0" w:space="0" w:color="auto"/>
                                                                <w:bottom w:val="none" w:sz="0" w:space="0" w:color="auto"/>
                                                                <w:right w:val="none" w:sz="0" w:space="0" w:color="auto"/>
                                                              </w:divBdr>
                                                              <w:divsChild>
                                                                <w:div w:id="99960480">
                                                                  <w:marLeft w:val="0"/>
                                                                  <w:marRight w:val="0"/>
                                                                  <w:marTop w:val="0"/>
                                                                  <w:marBottom w:val="0"/>
                                                                  <w:divBdr>
                                                                    <w:top w:val="none" w:sz="0" w:space="0" w:color="auto"/>
                                                                    <w:left w:val="none" w:sz="0" w:space="0" w:color="auto"/>
                                                                    <w:bottom w:val="none" w:sz="0" w:space="0" w:color="auto"/>
                                                                    <w:right w:val="none" w:sz="0" w:space="0" w:color="auto"/>
                                                                  </w:divBdr>
                                                                  <w:divsChild>
                                                                    <w:div w:id="46689611">
                                                                      <w:marLeft w:val="0"/>
                                                                      <w:marRight w:val="0"/>
                                                                      <w:marTop w:val="224"/>
                                                                      <w:marBottom w:val="0"/>
                                                                      <w:divBdr>
                                                                        <w:top w:val="none" w:sz="0" w:space="0" w:color="auto"/>
                                                                        <w:left w:val="none" w:sz="0" w:space="0" w:color="auto"/>
                                                                        <w:bottom w:val="none" w:sz="0" w:space="0" w:color="auto"/>
                                                                        <w:right w:val="none" w:sz="0" w:space="0" w:color="auto"/>
                                                                      </w:divBdr>
                                                                      <w:divsChild>
                                                                        <w:div w:id="26375636">
                                                                          <w:marLeft w:val="0"/>
                                                                          <w:marRight w:val="0"/>
                                                                          <w:marTop w:val="0"/>
                                                                          <w:marBottom w:val="0"/>
                                                                          <w:divBdr>
                                                                            <w:top w:val="none" w:sz="0" w:space="0" w:color="auto"/>
                                                                            <w:left w:val="none" w:sz="0" w:space="0" w:color="auto"/>
                                                                            <w:bottom w:val="none" w:sz="0" w:space="0" w:color="auto"/>
                                                                            <w:right w:val="none" w:sz="0" w:space="0" w:color="auto"/>
                                                                          </w:divBdr>
                                                                        </w:div>
                                                                      </w:divsChild>
                                                                    </w:div>
                                                                    <w:div w:id="1003774678">
                                                                      <w:marLeft w:val="0"/>
                                                                      <w:marRight w:val="0"/>
                                                                      <w:marTop w:val="224"/>
                                                                      <w:marBottom w:val="0"/>
                                                                      <w:divBdr>
                                                                        <w:top w:val="none" w:sz="0" w:space="0" w:color="auto"/>
                                                                        <w:left w:val="none" w:sz="0" w:space="0" w:color="auto"/>
                                                                        <w:bottom w:val="none" w:sz="0" w:space="0" w:color="auto"/>
                                                                        <w:right w:val="none" w:sz="0" w:space="0" w:color="auto"/>
                                                                      </w:divBdr>
                                                                      <w:divsChild>
                                                                        <w:div w:id="2010789813">
                                                                          <w:marLeft w:val="0"/>
                                                                          <w:marRight w:val="0"/>
                                                                          <w:marTop w:val="0"/>
                                                                          <w:marBottom w:val="0"/>
                                                                          <w:divBdr>
                                                                            <w:top w:val="none" w:sz="0" w:space="0" w:color="auto"/>
                                                                            <w:left w:val="none" w:sz="0" w:space="0" w:color="auto"/>
                                                                            <w:bottom w:val="none" w:sz="0" w:space="0" w:color="auto"/>
                                                                            <w:right w:val="none" w:sz="0" w:space="0" w:color="auto"/>
                                                                          </w:divBdr>
                                                                        </w:div>
                                                                      </w:divsChild>
                                                                    </w:div>
                                                                    <w:div w:id="1992172725">
                                                                      <w:marLeft w:val="0"/>
                                                                      <w:marRight w:val="0"/>
                                                                      <w:marTop w:val="224"/>
                                                                      <w:marBottom w:val="0"/>
                                                                      <w:divBdr>
                                                                        <w:top w:val="none" w:sz="0" w:space="0" w:color="auto"/>
                                                                        <w:left w:val="none" w:sz="0" w:space="0" w:color="auto"/>
                                                                        <w:bottom w:val="none" w:sz="0" w:space="0" w:color="auto"/>
                                                                        <w:right w:val="none" w:sz="0" w:space="0" w:color="auto"/>
                                                                      </w:divBdr>
                                                                      <w:divsChild>
                                                                        <w:div w:id="16630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2c9df6-9f35-4866-8d2f-f9378c3d6d65">
      <Terms xmlns="http://schemas.microsoft.com/office/infopath/2007/PartnerControls"/>
    </lcf76f155ced4ddcb4097134ff3c332f>
    <TaxCatchAll xmlns="1f2adcb0-538c-44aa-8c42-3ada1b04da09"/>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18F125486EC849BBD39CDB6AADF50B" ma:contentTypeVersion="19" ma:contentTypeDescription="Create a new document." ma:contentTypeScope="" ma:versionID="b808829778d9d1d4d7e40364b085bf32">
  <xsd:schema xmlns:xsd="http://www.w3.org/2001/XMLSchema" xmlns:xs="http://www.w3.org/2001/XMLSchema" xmlns:p="http://schemas.microsoft.com/office/2006/metadata/properties" xmlns:ns2="312c9df6-9f35-4866-8d2f-f9378c3d6d65" xmlns:ns3="1f2adcb0-538c-44aa-8c42-3ada1b04da09" targetNamespace="http://schemas.microsoft.com/office/2006/metadata/properties" ma:root="true" ma:fieldsID="6dc2f56d0dd5071b2ab79ebbe9aca42c" ns2:_="" ns3:_="">
    <xsd:import namespace="312c9df6-9f35-4866-8d2f-f9378c3d6d65"/>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c9df6-9f35-4866-8d2f-f9378c3d6d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4b3efda-f3da-4a48-ab63-a0a115df6d52}" ma:internalName="TaxCatchAll" ma:showField="CatchAllData" ma:web="1f2adcb0-538c-44aa-8c42-3ada1b04da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1D3660-23D1-42F6-8F56-50ACA4E5F78E}">
  <ds:schemaRefs>
    <ds:schemaRef ds:uri="http://schemas.microsoft.com/sharepoint/v3/contenttype/forms"/>
  </ds:schemaRefs>
</ds:datastoreItem>
</file>

<file path=customXml/itemProps2.xml><?xml version="1.0" encoding="utf-8"?>
<ds:datastoreItem xmlns:ds="http://schemas.openxmlformats.org/officeDocument/2006/customXml" ds:itemID="{30E66D90-EE71-4D0D-ADE0-30C35286119E}">
  <ds:schemaRefs>
    <ds:schemaRef ds:uri="http://schemas.openxmlformats.org/officeDocument/2006/bibliography"/>
  </ds:schemaRefs>
</ds:datastoreItem>
</file>

<file path=customXml/itemProps3.xml><?xml version="1.0" encoding="utf-8"?>
<ds:datastoreItem xmlns:ds="http://schemas.openxmlformats.org/officeDocument/2006/customXml" ds:itemID="{BCB97221-C1A8-428B-92BB-60213191EDB5}">
  <ds:schemaRefs>
    <ds:schemaRef ds:uri="http://schemas.microsoft.com/office/2006/documentManagement/types"/>
    <ds:schemaRef ds:uri="http://www.w3.org/XML/1998/namespace"/>
    <ds:schemaRef ds:uri="http://schemas.openxmlformats.org/package/2006/metadata/core-properties"/>
    <ds:schemaRef ds:uri="http://purl.org/dc/terms/"/>
    <ds:schemaRef ds:uri="http://purl.org/dc/dcmitype/"/>
    <ds:schemaRef ds:uri="312c9df6-9f35-4866-8d2f-f9378c3d6d65"/>
    <ds:schemaRef ds:uri="http://purl.org/dc/elements/1.1/"/>
    <ds:schemaRef ds:uri="http://schemas.microsoft.com/office/infopath/2007/PartnerControls"/>
    <ds:schemaRef ds:uri="1f2adcb0-538c-44aa-8c42-3ada1b04da09"/>
    <ds:schemaRef ds:uri="http://schemas.microsoft.com/office/2006/metadata/properties"/>
  </ds:schemaRefs>
</ds:datastoreItem>
</file>

<file path=customXml/itemProps4.xml><?xml version="1.0" encoding="utf-8"?>
<ds:datastoreItem xmlns:ds="http://schemas.openxmlformats.org/officeDocument/2006/customXml" ds:itemID="{77D249FB-DAFE-4179-BC43-CC1ABF444E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c9df6-9f35-4866-8d2f-f9378c3d6d65"/>
    <ds:schemaRef ds:uri="1f2adcb0-538c-44aa-8c42-3ada1b04d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Template>
  <TotalTime>0</TotalTime>
  <Pages>6</Pages>
  <Words>2666</Words>
  <Characters>15201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Tennant</dc:creator>
  <cp:lastModifiedBy>Simon Jones</cp:lastModifiedBy>
  <cp:revision>2</cp:revision>
  <cp:lastPrinted>2018-03-01T13:35:00Z</cp:lastPrinted>
  <dcterms:created xsi:type="dcterms:W3CDTF">2026-09-11T12:28:00Z</dcterms:created>
  <dcterms:modified xsi:type="dcterms:W3CDTF">2026-09-11T12:28:00Z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L:29136058v1</vt:lpwstr>
  </property>
  <property fmtid="{D5CDD505-2E9C-101B-9397-08002B2CF9AE}" pid="3" name="ContentTypeId">
    <vt:lpwstr>0x0101005B18F125486EC849BBD39CDB6AADF50B</vt:lpwstr>
  </property>
  <property fmtid="{D5CDD505-2E9C-101B-9397-08002B2CF9AE}" pid="4" name="MediaServiceImageTags">
    <vt:lpwstr/>
  </property>
</Properties>
</file>